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00" w:rsidRPr="00A51833" w:rsidRDefault="008D43E6" w:rsidP="00791886">
      <w:pPr>
        <w:pStyle w:val="Title"/>
        <w:spacing w:before="120" w:after="120"/>
        <w:rPr>
          <w:sz w:val="52"/>
          <w:szCs w:val="52"/>
        </w:rPr>
      </w:pPr>
      <w:bookmarkStart w:id="0" w:name="_GoBack"/>
      <w:bookmarkEnd w:id="0"/>
      <w:r w:rsidRPr="00A51833">
        <w:rPr>
          <w:sz w:val="52"/>
          <w:szCs w:val="52"/>
        </w:rPr>
        <w:t>Application</w:t>
      </w:r>
      <w:r w:rsidR="00586948" w:rsidRPr="00A51833">
        <w:rPr>
          <w:sz w:val="52"/>
          <w:szCs w:val="52"/>
        </w:rPr>
        <w:t xml:space="preserve"> for Connection</w:t>
      </w:r>
    </w:p>
    <w:p w:rsidR="00E55800" w:rsidRPr="00941C98" w:rsidRDefault="00586948" w:rsidP="00174476">
      <w:pPr>
        <w:pStyle w:val="BodyText1"/>
        <w:ind w:left="0"/>
      </w:pPr>
      <w:r w:rsidRPr="00941C98">
        <w:t xml:space="preserve">To be completed by a </w:t>
      </w:r>
      <w:r w:rsidR="00437095">
        <w:t>l</w:t>
      </w:r>
      <w:r w:rsidRPr="00941C98">
        <w:t xml:space="preserve">icensed </w:t>
      </w:r>
      <w:r w:rsidR="00437095">
        <w:t>e</w:t>
      </w:r>
      <w:r w:rsidRPr="00941C98">
        <w:t>lectrician with all sections completed and ticked, then submit to the appropriate contact overleaf. If necessary ring the contact for assistance.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44"/>
        <w:gridCol w:w="2559"/>
        <w:gridCol w:w="2765"/>
      </w:tblGrid>
      <w:tr w:rsidR="00A14E2F" w:rsidTr="008067FB">
        <w:trPr>
          <w:cantSplit/>
          <w:trHeight w:val="256"/>
          <w:tblHeader/>
        </w:trPr>
        <w:tc>
          <w:tcPr>
            <w:tcW w:w="10244" w:type="dxa"/>
            <w:gridSpan w:val="4"/>
            <w:shd w:val="clear" w:color="auto" w:fill="auto"/>
          </w:tcPr>
          <w:p w:rsidR="00A14E2F" w:rsidRPr="00A14E2F" w:rsidRDefault="00A14E2F" w:rsidP="007103F7">
            <w:pPr>
              <w:pStyle w:val="Tableheader"/>
            </w:pPr>
            <w:r w:rsidRPr="00A14E2F">
              <w:t xml:space="preserve">Customer </w:t>
            </w:r>
            <w:r w:rsidR="007103F7">
              <w:t>d</w:t>
            </w:r>
            <w:r w:rsidRPr="00A14E2F">
              <w:t xml:space="preserve">etails for </w:t>
            </w:r>
            <w:r w:rsidR="007103F7">
              <w:t>b</w:t>
            </w:r>
            <w:r w:rsidRPr="00A14E2F">
              <w:t xml:space="preserve">illing </w:t>
            </w:r>
            <w:r w:rsidR="007103F7">
              <w:t>p</w:t>
            </w:r>
            <w:r w:rsidRPr="00A14E2F">
              <w:t xml:space="preserve">urposes </w:t>
            </w:r>
            <w:r>
              <w:t>or</w:t>
            </w:r>
            <w:r w:rsidRPr="00A14E2F">
              <w:t xml:space="preserve"> </w:t>
            </w:r>
            <w:r w:rsidR="007103F7">
              <w:t>p</w:t>
            </w:r>
            <w:r w:rsidRPr="00A14E2F">
              <w:t xml:space="preserve">roject </w:t>
            </w:r>
            <w:r w:rsidR="007103F7">
              <w:t>m</w:t>
            </w:r>
            <w:r w:rsidRPr="00A14E2F">
              <w:t>anager (as appropriate)</w:t>
            </w:r>
          </w:p>
        </w:tc>
      </w:tr>
      <w:tr w:rsidR="00A14E2F" w:rsidTr="00EF1825">
        <w:trPr>
          <w:cantSplit/>
          <w:trHeight w:val="266"/>
        </w:trPr>
        <w:tc>
          <w:tcPr>
            <w:tcW w:w="2376" w:type="dxa"/>
            <w:shd w:val="clear" w:color="auto" w:fill="auto"/>
          </w:tcPr>
          <w:p w:rsidR="00A14E2F" w:rsidRPr="003B4C16" w:rsidRDefault="00A14E2F" w:rsidP="001932D0">
            <w:pPr>
              <w:pStyle w:val="tabletextbold"/>
            </w:pPr>
            <w:r w:rsidRPr="003B4C16">
              <w:t>Company name:</w:t>
            </w:r>
          </w:p>
        </w:tc>
        <w:bookmarkStart w:id="1" w:name="Text1"/>
        <w:tc>
          <w:tcPr>
            <w:tcW w:w="7868" w:type="dxa"/>
            <w:gridSpan w:val="3"/>
            <w:shd w:val="clear" w:color="auto" w:fill="auto"/>
          </w:tcPr>
          <w:p w:rsidR="00A14E2F" w:rsidRDefault="00A14E2F" w:rsidP="003C4D32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14E2F" w:rsidTr="00EF1825">
        <w:trPr>
          <w:cantSplit/>
          <w:trHeight w:val="262"/>
        </w:trPr>
        <w:tc>
          <w:tcPr>
            <w:tcW w:w="2376" w:type="dxa"/>
            <w:shd w:val="clear" w:color="auto" w:fill="auto"/>
          </w:tcPr>
          <w:p w:rsidR="00A14E2F" w:rsidRPr="003B4C16" w:rsidRDefault="00A14E2F" w:rsidP="001932D0">
            <w:pPr>
              <w:pStyle w:val="tabletextbold"/>
            </w:pPr>
            <w:r w:rsidRPr="003B4C16">
              <w:t>Contact person:</w:t>
            </w:r>
          </w:p>
        </w:tc>
        <w:tc>
          <w:tcPr>
            <w:tcW w:w="7868" w:type="dxa"/>
            <w:gridSpan w:val="3"/>
            <w:shd w:val="clear" w:color="auto" w:fill="auto"/>
          </w:tcPr>
          <w:p w:rsidR="00A14E2F" w:rsidRDefault="00A14E2F" w:rsidP="003C4D32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14E2F" w:rsidTr="00EF1825">
        <w:trPr>
          <w:cantSplit/>
          <w:trHeight w:val="258"/>
        </w:trPr>
        <w:tc>
          <w:tcPr>
            <w:tcW w:w="2376" w:type="dxa"/>
            <w:shd w:val="clear" w:color="auto" w:fill="auto"/>
          </w:tcPr>
          <w:p w:rsidR="00A14E2F" w:rsidRPr="003B4C16" w:rsidRDefault="00A14E2F" w:rsidP="001932D0">
            <w:pPr>
              <w:pStyle w:val="tabletextbold"/>
            </w:pPr>
            <w:r w:rsidRPr="003B4C16">
              <w:t>Postal address:</w:t>
            </w:r>
          </w:p>
        </w:tc>
        <w:tc>
          <w:tcPr>
            <w:tcW w:w="7868" w:type="dxa"/>
            <w:gridSpan w:val="3"/>
            <w:shd w:val="clear" w:color="auto" w:fill="auto"/>
          </w:tcPr>
          <w:p w:rsidR="00A14E2F" w:rsidRDefault="00A14E2F" w:rsidP="003C4D32">
            <w:pPr>
              <w:pStyle w:val="Table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14E2F" w:rsidTr="00EF1825">
        <w:trPr>
          <w:cantSplit/>
          <w:trHeight w:val="254"/>
        </w:trPr>
        <w:tc>
          <w:tcPr>
            <w:tcW w:w="2376" w:type="dxa"/>
            <w:shd w:val="clear" w:color="auto" w:fill="auto"/>
          </w:tcPr>
          <w:p w:rsidR="00A14E2F" w:rsidRPr="003B4C16" w:rsidRDefault="00A14E2F" w:rsidP="001932D0">
            <w:pPr>
              <w:pStyle w:val="tabletextbold"/>
            </w:pPr>
            <w:r w:rsidRPr="003B4C16">
              <w:t>City:</w:t>
            </w:r>
          </w:p>
        </w:tc>
        <w:tc>
          <w:tcPr>
            <w:tcW w:w="2544" w:type="dxa"/>
            <w:shd w:val="clear" w:color="auto" w:fill="auto"/>
          </w:tcPr>
          <w:p w:rsidR="00A14E2F" w:rsidRDefault="00A14E2F" w:rsidP="003C4D32">
            <w:pPr>
              <w:pStyle w:val="Table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559" w:type="dxa"/>
            <w:shd w:val="clear" w:color="auto" w:fill="auto"/>
          </w:tcPr>
          <w:p w:rsidR="00A14E2F" w:rsidRDefault="00A14E2F" w:rsidP="001932D0">
            <w:pPr>
              <w:pStyle w:val="tabletextbold"/>
            </w:pPr>
            <w:r>
              <w:t>Post code:</w:t>
            </w:r>
          </w:p>
        </w:tc>
        <w:tc>
          <w:tcPr>
            <w:tcW w:w="2765" w:type="dxa"/>
            <w:shd w:val="clear" w:color="auto" w:fill="auto"/>
          </w:tcPr>
          <w:p w:rsidR="00A14E2F" w:rsidRDefault="00A14E2F" w:rsidP="003C4D32">
            <w:pPr>
              <w:pStyle w:val="Table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14E2F" w:rsidTr="00EF1825">
        <w:trPr>
          <w:cantSplit/>
          <w:trHeight w:val="264"/>
        </w:trPr>
        <w:tc>
          <w:tcPr>
            <w:tcW w:w="2376" w:type="dxa"/>
            <w:shd w:val="clear" w:color="auto" w:fill="auto"/>
          </w:tcPr>
          <w:p w:rsidR="00A14E2F" w:rsidRPr="003B4C16" w:rsidRDefault="00A14E2F" w:rsidP="001932D0">
            <w:pPr>
              <w:pStyle w:val="tabletextbold"/>
            </w:pPr>
            <w:r w:rsidRPr="003B4C16">
              <w:t>Phone:</w:t>
            </w:r>
          </w:p>
        </w:tc>
        <w:tc>
          <w:tcPr>
            <w:tcW w:w="2544" w:type="dxa"/>
            <w:shd w:val="clear" w:color="auto" w:fill="auto"/>
          </w:tcPr>
          <w:p w:rsidR="00A14E2F" w:rsidRDefault="00A14E2F" w:rsidP="003C4D32">
            <w:pPr>
              <w:pStyle w:val="Table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559" w:type="dxa"/>
            <w:shd w:val="clear" w:color="auto" w:fill="auto"/>
          </w:tcPr>
          <w:p w:rsidR="00A14E2F" w:rsidRDefault="00A14E2F" w:rsidP="001932D0">
            <w:pPr>
              <w:pStyle w:val="tabletextbold"/>
            </w:pPr>
            <w:r>
              <w:t>Fax:</w:t>
            </w:r>
          </w:p>
        </w:tc>
        <w:tc>
          <w:tcPr>
            <w:tcW w:w="2765" w:type="dxa"/>
            <w:shd w:val="clear" w:color="auto" w:fill="auto"/>
          </w:tcPr>
          <w:p w:rsidR="00A14E2F" w:rsidRDefault="00A14E2F" w:rsidP="003C4D32">
            <w:pPr>
              <w:pStyle w:val="Table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941C98" w:rsidRDefault="00941C98"/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44"/>
        <w:gridCol w:w="2559"/>
        <w:gridCol w:w="2765"/>
      </w:tblGrid>
      <w:tr w:rsidR="00A14E2F" w:rsidTr="00C53781">
        <w:trPr>
          <w:cantSplit/>
          <w:trHeight w:val="261"/>
          <w:tblHeader/>
        </w:trPr>
        <w:tc>
          <w:tcPr>
            <w:tcW w:w="10244" w:type="dxa"/>
            <w:gridSpan w:val="4"/>
            <w:shd w:val="clear" w:color="auto" w:fill="auto"/>
          </w:tcPr>
          <w:p w:rsidR="00A14E2F" w:rsidRPr="00A14E2F" w:rsidRDefault="00A14E2F" w:rsidP="007103F7">
            <w:pPr>
              <w:pStyle w:val="Tableheader"/>
            </w:pPr>
            <w:r>
              <w:t xml:space="preserve">Installation </w:t>
            </w:r>
            <w:r w:rsidR="007103F7">
              <w:t>a</w:t>
            </w:r>
            <w:r>
              <w:t>ddress</w:t>
            </w:r>
          </w:p>
        </w:tc>
      </w:tr>
      <w:tr w:rsidR="00A14E2F" w:rsidTr="007C132C">
        <w:trPr>
          <w:cantSplit/>
          <w:trHeight w:val="256"/>
        </w:trPr>
        <w:tc>
          <w:tcPr>
            <w:tcW w:w="2376" w:type="dxa"/>
            <w:shd w:val="clear" w:color="auto" w:fill="auto"/>
          </w:tcPr>
          <w:p w:rsidR="00A14E2F" w:rsidRDefault="00A14E2F" w:rsidP="001932D0">
            <w:pPr>
              <w:pStyle w:val="tabletextbold"/>
            </w:pPr>
            <w:r>
              <w:t>Address:</w:t>
            </w:r>
          </w:p>
        </w:tc>
        <w:tc>
          <w:tcPr>
            <w:tcW w:w="7868" w:type="dxa"/>
            <w:gridSpan w:val="3"/>
            <w:shd w:val="clear" w:color="auto" w:fill="auto"/>
          </w:tcPr>
          <w:p w:rsidR="00A14E2F" w:rsidRDefault="00A14E2F" w:rsidP="003C4D32">
            <w:pPr>
              <w:pStyle w:val="Table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14E2F" w:rsidTr="007C132C">
        <w:trPr>
          <w:cantSplit/>
          <w:trHeight w:val="266"/>
        </w:trPr>
        <w:tc>
          <w:tcPr>
            <w:tcW w:w="2376" w:type="dxa"/>
            <w:shd w:val="clear" w:color="auto" w:fill="auto"/>
          </w:tcPr>
          <w:p w:rsidR="00A14E2F" w:rsidRDefault="00A14E2F" w:rsidP="001932D0">
            <w:pPr>
              <w:pStyle w:val="tabletextbold"/>
            </w:pPr>
            <w:r>
              <w:t>City:</w:t>
            </w:r>
          </w:p>
        </w:tc>
        <w:tc>
          <w:tcPr>
            <w:tcW w:w="2544" w:type="dxa"/>
            <w:shd w:val="clear" w:color="auto" w:fill="auto"/>
          </w:tcPr>
          <w:p w:rsidR="00A14E2F" w:rsidRDefault="00A14E2F" w:rsidP="003C4D32">
            <w:pPr>
              <w:pStyle w:val="Table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559" w:type="dxa"/>
            <w:shd w:val="clear" w:color="auto" w:fill="auto"/>
          </w:tcPr>
          <w:p w:rsidR="00A14E2F" w:rsidRDefault="00A14E2F" w:rsidP="001932D0">
            <w:pPr>
              <w:pStyle w:val="tabletextbold"/>
            </w:pPr>
            <w:r>
              <w:t>Post code:</w:t>
            </w:r>
          </w:p>
        </w:tc>
        <w:tc>
          <w:tcPr>
            <w:tcW w:w="2765" w:type="dxa"/>
            <w:shd w:val="clear" w:color="auto" w:fill="auto"/>
          </w:tcPr>
          <w:p w:rsidR="00A14E2F" w:rsidRDefault="00A14E2F" w:rsidP="003C4D32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E52D70" w:rsidRDefault="00E52D70"/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604"/>
        <w:gridCol w:w="2206"/>
        <w:gridCol w:w="1128"/>
        <w:gridCol w:w="838"/>
        <w:gridCol w:w="1149"/>
        <w:gridCol w:w="1028"/>
      </w:tblGrid>
      <w:tr w:rsidR="00806C4A" w:rsidTr="003C4D32">
        <w:trPr>
          <w:cantSplit/>
          <w:trHeight w:val="262"/>
          <w:tblHeader/>
        </w:trPr>
        <w:tc>
          <w:tcPr>
            <w:tcW w:w="10153" w:type="dxa"/>
            <w:gridSpan w:val="7"/>
            <w:shd w:val="clear" w:color="auto" w:fill="auto"/>
          </w:tcPr>
          <w:p w:rsidR="00806C4A" w:rsidRPr="00A14E2F" w:rsidRDefault="00806C4A" w:rsidP="009919E7">
            <w:pPr>
              <w:pStyle w:val="Tableheader"/>
            </w:pPr>
            <w:r>
              <w:t xml:space="preserve">Service </w:t>
            </w:r>
            <w:r w:rsidR="009919E7">
              <w:t>or</w:t>
            </w:r>
            <w:r>
              <w:t xml:space="preserve"> </w:t>
            </w:r>
            <w:r w:rsidR="009919E7">
              <w:t>l</w:t>
            </w:r>
            <w:r>
              <w:t>ocation</w:t>
            </w:r>
          </w:p>
        </w:tc>
      </w:tr>
      <w:tr w:rsidR="00806C4A" w:rsidRPr="0009466A" w:rsidTr="003C4D32">
        <w:trPr>
          <w:cantSplit/>
          <w:trHeight w:val="258"/>
        </w:trPr>
        <w:tc>
          <w:tcPr>
            <w:tcW w:w="3223" w:type="dxa"/>
            <w:shd w:val="clear" w:color="auto" w:fill="auto"/>
          </w:tcPr>
          <w:p w:rsidR="00806C4A" w:rsidRPr="00806C4A" w:rsidRDefault="00A308ED" w:rsidP="003C4D32">
            <w:pPr>
              <w:pStyle w:val="Tabletext"/>
            </w:pPr>
            <w:proofErr w:type="spellStart"/>
            <w:r>
              <w:rPr>
                <w:rStyle w:val="tabletextboldChar"/>
              </w:rPr>
              <w:t>RailCorp</w:t>
            </w:r>
            <w:proofErr w:type="spellEnd"/>
            <w:r w:rsidR="00806C4A" w:rsidRPr="001932D0">
              <w:rPr>
                <w:rStyle w:val="tabletextboldChar"/>
              </w:rPr>
              <w:t xml:space="preserve"> service</w:t>
            </w:r>
            <w:r w:rsidR="00806C4A">
              <w:t xml:space="preserve">: </w:t>
            </w:r>
            <w:r w:rsidR="00806C4A" w:rsidRPr="00806C4A">
              <w:t xml:space="preserve">Yes </w:t>
            </w:r>
            <w:r w:rsidR="00806C4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806C4A">
              <w:instrText xml:space="preserve"> FORMCHECKBOX </w:instrText>
            </w:r>
            <w:r w:rsidR="00DA249E">
              <w:fldChar w:fldCharType="separate"/>
            </w:r>
            <w:r w:rsidR="00806C4A">
              <w:fldChar w:fldCharType="end"/>
            </w:r>
            <w:bookmarkEnd w:id="11"/>
            <w:r w:rsidR="00806C4A">
              <w:t xml:space="preserve"> No </w:t>
            </w:r>
            <w:r w:rsidR="00806C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806C4A">
              <w:instrText xml:space="preserve"> FORMCHECKBOX </w:instrText>
            </w:r>
            <w:r w:rsidR="00DA249E">
              <w:fldChar w:fldCharType="separate"/>
            </w:r>
            <w:r w:rsidR="00806C4A">
              <w:fldChar w:fldCharType="end"/>
            </w:r>
            <w:bookmarkEnd w:id="12"/>
          </w:p>
        </w:tc>
        <w:tc>
          <w:tcPr>
            <w:tcW w:w="3963" w:type="dxa"/>
            <w:gridSpan w:val="3"/>
            <w:shd w:val="clear" w:color="auto" w:fill="auto"/>
          </w:tcPr>
          <w:p w:rsidR="00806C4A" w:rsidRPr="00806C4A" w:rsidRDefault="00806C4A" w:rsidP="003C4D32">
            <w:pPr>
              <w:pStyle w:val="Tabletext"/>
            </w:pPr>
            <w:r w:rsidRPr="001932D0">
              <w:rPr>
                <w:rStyle w:val="tabletextboldChar"/>
              </w:rPr>
              <w:t>Local distributor service</w:t>
            </w:r>
            <w:r>
              <w:t xml:space="preserve"> 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instrText xml:space="preserve"> FORMCHECKBOX </w:instrText>
            </w:r>
            <w:r w:rsidR="00DA249E">
              <w:fldChar w:fldCharType="separate"/>
            </w:r>
            <w:r>
              <w:fldChar w:fldCharType="end"/>
            </w:r>
            <w:bookmarkEnd w:id="13"/>
            <w:r>
              <w:t xml:space="preserve">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instrText xml:space="preserve"> FORMCHECKBOX </w:instrText>
            </w:r>
            <w:r w:rsidR="00DA249E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2967" w:type="dxa"/>
            <w:gridSpan w:val="3"/>
            <w:shd w:val="clear" w:color="auto" w:fill="auto"/>
          </w:tcPr>
          <w:p w:rsidR="00806C4A" w:rsidRPr="00806C4A" w:rsidRDefault="00806C4A" w:rsidP="003C4D32">
            <w:pPr>
              <w:pStyle w:val="Tabletext"/>
            </w:pPr>
            <w:r w:rsidRPr="001932D0">
              <w:rPr>
                <w:rStyle w:val="tabletextboldChar"/>
              </w:rPr>
              <w:t>Dual service</w:t>
            </w:r>
            <w:r>
              <w:t xml:space="preserve"> </w:t>
            </w:r>
            <w:r w:rsidRPr="00806C4A">
              <w:t>Yes</w:t>
            </w:r>
            <w:r>
              <w:t xml:space="preserve">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instrText xml:space="preserve"> FORMCHECKBOX </w:instrText>
            </w:r>
            <w:r w:rsidR="00DA249E">
              <w:fldChar w:fldCharType="separate"/>
            </w:r>
            <w:r>
              <w:fldChar w:fldCharType="end"/>
            </w:r>
            <w:bookmarkEnd w:id="15"/>
            <w:r>
              <w:t xml:space="preserve"> 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instrText xml:space="preserve"> FORMCHECKBOX </w:instrText>
            </w:r>
            <w:r w:rsidR="00DA249E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>
              <w:br/>
              <w:t>(please tick)</w:t>
            </w:r>
          </w:p>
        </w:tc>
      </w:tr>
      <w:tr w:rsidR="003428CF" w:rsidRPr="0009466A" w:rsidTr="003C4D32">
        <w:trPr>
          <w:cantSplit/>
          <w:trHeight w:val="258"/>
        </w:trPr>
        <w:tc>
          <w:tcPr>
            <w:tcW w:w="3223" w:type="dxa"/>
            <w:shd w:val="clear" w:color="auto" w:fill="auto"/>
          </w:tcPr>
          <w:p w:rsidR="003428CF" w:rsidRDefault="003428CF" w:rsidP="001932D0">
            <w:pPr>
              <w:pStyle w:val="tabletextbold"/>
            </w:pPr>
            <w:r>
              <w:t>Switchboard location:</w:t>
            </w:r>
          </w:p>
        </w:tc>
        <w:tc>
          <w:tcPr>
            <w:tcW w:w="6930" w:type="dxa"/>
            <w:gridSpan w:val="6"/>
            <w:shd w:val="clear" w:color="auto" w:fill="auto"/>
          </w:tcPr>
          <w:p w:rsidR="003428CF" w:rsidRPr="00806C4A" w:rsidRDefault="003428CF" w:rsidP="003C4D32">
            <w:pPr>
              <w:pStyle w:val="Table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3428CF" w:rsidRPr="0009466A" w:rsidTr="003C4D32">
        <w:trPr>
          <w:cantSplit/>
          <w:trHeight w:val="258"/>
        </w:trPr>
        <w:tc>
          <w:tcPr>
            <w:tcW w:w="10153" w:type="dxa"/>
            <w:gridSpan w:val="7"/>
            <w:shd w:val="clear" w:color="auto" w:fill="auto"/>
          </w:tcPr>
          <w:p w:rsidR="003428CF" w:rsidRPr="00806C4A" w:rsidRDefault="003428CF" w:rsidP="007103F7">
            <w:pPr>
              <w:pStyle w:val="Tableheader"/>
            </w:pPr>
            <w:r>
              <w:t xml:space="preserve">Details of </w:t>
            </w:r>
            <w:r w:rsidR="007103F7">
              <w:t>e</w:t>
            </w:r>
            <w:r>
              <w:t xml:space="preserve">xisting </w:t>
            </w:r>
            <w:r w:rsidR="007103F7">
              <w:t>s</w:t>
            </w:r>
            <w:r>
              <w:t xml:space="preserve">witchboard for </w:t>
            </w:r>
            <w:r w:rsidR="007103F7">
              <w:t>n</w:t>
            </w:r>
            <w:r>
              <w:t xml:space="preserve">ew / </w:t>
            </w:r>
            <w:r w:rsidR="007103F7">
              <w:t>a</w:t>
            </w:r>
            <w:r>
              <w:t xml:space="preserve">ltered </w:t>
            </w:r>
            <w:r w:rsidR="007103F7">
              <w:t>l</w:t>
            </w:r>
            <w:r>
              <w:t>oad</w:t>
            </w:r>
          </w:p>
        </w:tc>
      </w:tr>
      <w:tr w:rsidR="003428CF" w:rsidTr="003C4D32">
        <w:trPr>
          <w:cantSplit/>
          <w:trHeight w:val="258"/>
        </w:trPr>
        <w:tc>
          <w:tcPr>
            <w:tcW w:w="3834" w:type="dxa"/>
            <w:gridSpan w:val="2"/>
            <w:shd w:val="clear" w:color="auto" w:fill="auto"/>
          </w:tcPr>
          <w:p w:rsidR="003428CF" w:rsidRDefault="003428CF" w:rsidP="0049369D">
            <w:pPr>
              <w:pStyle w:val="tabletextbold"/>
            </w:pPr>
            <w:r>
              <w:t xml:space="preserve">Rating of CB </w:t>
            </w:r>
            <w:r w:rsidR="0049369D">
              <w:t>p</w:t>
            </w:r>
            <w:r>
              <w:t xml:space="preserve">rotecting </w:t>
            </w:r>
            <w:r w:rsidR="0049369D">
              <w:t>s</w:t>
            </w:r>
            <w:r>
              <w:t>witchboard:</w:t>
            </w:r>
          </w:p>
        </w:tc>
        <w:tc>
          <w:tcPr>
            <w:tcW w:w="5346" w:type="dxa"/>
            <w:gridSpan w:val="4"/>
            <w:tcBorders>
              <w:right w:val="nil"/>
            </w:tcBorders>
            <w:shd w:val="clear" w:color="auto" w:fill="auto"/>
          </w:tcPr>
          <w:p w:rsidR="003428CF" w:rsidRPr="00806C4A" w:rsidRDefault="003428CF" w:rsidP="003C4D32">
            <w:pPr>
              <w:pStyle w:val="Table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CF" w:rsidRPr="003428CF" w:rsidRDefault="003428CF" w:rsidP="003C4D32">
            <w:pPr>
              <w:pStyle w:val="Tabletext"/>
            </w:pPr>
            <w:r w:rsidRPr="003428CF">
              <w:t>(amp</w:t>
            </w:r>
            <w:r w:rsidR="003C4D32">
              <w:t>ere</w:t>
            </w:r>
            <w:r w:rsidRPr="003428CF">
              <w:t>)</w:t>
            </w:r>
          </w:p>
        </w:tc>
      </w:tr>
      <w:tr w:rsidR="003428CF" w:rsidRPr="0009466A" w:rsidTr="003C4D32">
        <w:trPr>
          <w:cantSplit/>
          <w:trHeight w:val="258"/>
        </w:trPr>
        <w:tc>
          <w:tcPr>
            <w:tcW w:w="3834" w:type="dxa"/>
            <w:gridSpan w:val="2"/>
            <w:shd w:val="clear" w:color="auto" w:fill="auto"/>
          </w:tcPr>
          <w:p w:rsidR="003428CF" w:rsidRDefault="003428CF" w:rsidP="00A01195">
            <w:pPr>
              <w:pStyle w:val="tabletextbold"/>
            </w:pPr>
            <w:r>
              <w:t>Existing load single phase:</w:t>
            </w:r>
          </w:p>
        </w:tc>
        <w:tc>
          <w:tcPr>
            <w:tcW w:w="5346" w:type="dxa"/>
            <w:gridSpan w:val="4"/>
            <w:tcBorders>
              <w:right w:val="nil"/>
            </w:tcBorders>
            <w:shd w:val="clear" w:color="auto" w:fill="auto"/>
          </w:tcPr>
          <w:p w:rsidR="003428CF" w:rsidRDefault="003428CF" w:rsidP="003C4D32">
            <w:pPr>
              <w:pStyle w:val="Table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CF" w:rsidRPr="003428CF" w:rsidRDefault="003428CF" w:rsidP="003C4D32">
            <w:pPr>
              <w:pStyle w:val="Tabletext"/>
            </w:pPr>
            <w:r w:rsidRPr="003428CF">
              <w:t>(amp</w:t>
            </w:r>
            <w:r w:rsidR="003C4D32">
              <w:t>ere</w:t>
            </w:r>
            <w:r w:rsidRPr="003428CF">
              <w:t>)</w:t>
            </w:r>
          </w:p>
        </w:tc>
      </w:tr>
      <w:tr w:rsidR="003428CF" w:rsidTr="003C4D32">
        <w:trPr>
          <w:cantSplit/>
          <w:trHeight w:val="258"/>
        </w:trPr>
        <w:tc>
          <w:tcPr>
            <w:tcW w:w="3834" w:type="dxa"/>
            <w:gridSpan w:val="2"/>
            <w:shd w:val="clear" w:color="auto" w:fill="auto"/>
          </w:tcPr>
          <w:p w:rsidR="003428CF" w:rsidRDefault="003428CF" w:rsidP="007C132C">
            <w:pPr>
              <w:pStyle w:val="tabletextbold"/>
            </w:pPr>
            <w:r>
              <w:t>Or load three phase:</w:t>
            </w:r>
          </w:p>
        </w:tc>
        <w:tc>
          <w:tcPr>
            <w:tcW w:w="2219" w:type="dxa"/>
            <w:shd w:val="clear" w:color="auto" w:fill="auto"/>
          </w:tcPr>
          <w:p w:rsidR="003428CF" w:rsidRDefault="003428CF" w:rsidP="003C4D32">
            <w:pPr>
              <w:pStyle w:val="Tabletext"/>
            </w:pPr>
            <w:r>
              <w:t>A…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78" w:type="dxa"/>
            <w:gridSpan w:val="2"/>
            <w:shd w:val="clear" w:color="auto" w:fill="auto"/>
          </w:tcPr>
          <w:p w:rsidR="003428CF" w:rsidRDefault="003428CF" w:rsidP="003C4D32">
            <w:pPr>
              <w:pStyle w:val="Tabletext"/>
            </w:pPr>
            <w:r>
              <w:t>B…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149" w:type="dxa"/>
            <w:tcBorders>
              <w:right w:val="nil"/>
            </w:tcBorders>
            <w:shd w:val="clear" w:color="auto" w:fill="auto"/>
          </w:tcPr>
          <w:p w:rsidR="003428CF" w:rsidRDefault="003428CF" w:rsidP="003C4D32">
            <w:pPr>
              <w:pStyle w:val="Tabletext"/>
            </w:pPr>
            <w:r>
              <w:t>C…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CF" w:rsidRPr="003428CF" w:rsidRDefault="003428CF" w:rsidP="003C4D32">
            <w:pPr>
              <w:pStyle w:val="Tabletext"/>
            </w:pPr>
            <w:r w:rsidRPr="003428CF">
              <w:t>(amp</w:t>
            </w:r>
            <w:r w:rsidR="003C4D32">
              <w:t>ere</w:t>
            </w:r>
            <w:r w:rsidRPr="003428CF">
              <w:t>)</w:t>
            </w:r>
          </w:p>
        </w:tc>
      </w:tr>
    </w:tbl>
    <w:p w:rsidR="00941C98" w:rsidRDefault="00941C98"/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4"/>
      </w:tblGrid>
      <w:tr w:rsidR="003428CF" w:rsidTr="008067FB">
        <w:trPr>
          <w:cantSplit/>
          <w:trHeight w:val="258"/>
          <w:tblHeader/>
        </w:trPr>
        <w:tc>
          <w:tcPr>
            <w:tcW w:w="10244" w:type="dxa"/>
            <w:tcBorders>
              <w:right w:val="single" w:sz="4" w:space="0" w:color="auto"/>
            </w:tcBorders>
            <w:shd w:val="clear" w:color="auto" w:fill="auto"/>
          </w:tcPr>
          <w:p w:rsidR="003428CF" w:rsidRPr="003428CF" w:rsidRDefault="003428CF" w:rsidP="009919E7">
            <w:pPr>
              <w:pStyle w:val="Tableheader"/>
            </w:pPr>
            <w:r>
              <w:t xml:space="preserve">Reason for </w:t>
            </w:r>
            <w:r w:rsidR="007103F7">
              <w:t>n</w:t>
            </w:r>
            <w:r>
              <w:t xml:space="preserve">ew </w:t>
            </w:r>
            <w:r w:rsidR="009919E7">
              <w:t>or</w:t>
            </w:r>
            <w:r>
              <w:t xml:space="preserve"> </w:t>
            </w:r>
            <w:r w:rsidR="007103F7">
              <w:t>a</w:t>
            </w:r>
            <w:r>
              <w:t xml:space="preserve">ltered </w:t>
            </w:r>
            <w:r w:rsidR="007103F7">
              <w:t>l</w:t>
            </w:r>
            <w:r>
              <w:t>oad</w:t>
            </w:r>
          </w:p>
        </w:tc>
      </w:tr>
      <w:tr w:rsidR="003428CF" w:rsidRPr="0009466A" w:rsidTr="0009466A">
        <w:trPr>
          <w:cantSplit/>
          <w:trHeight w:val="258"/>
        </w:trPr>
        <w:tc>
          <w:tcPr>
            <w:tcW w:w="10244" w:type="dxa"/>
            <w:tcBorders>
              <w:right w:val="single" w:sz="4" w:space="0" w:color="auto"/>
            </w:tcBorders>
            <w:shd w:val="clear" w:color="auto" w:fill="auto"/>
          </w:tcPr>
          <w:p w:rsidR="003428CF" w:rsidRPr="001932D0" w:rsidRDefault="0081758C" w:rsidP="001932D0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3428CF" w:rsidRDefault="003428CF" w:rsidP="001932D0"/>
          <w:p w:rsidR="00B851A0" w:rsidRDefault="00B851A0" w:rsidP="001932D0"/>
          <w:p w:rsidR="001932D0" w:rsidRPr="001932D0" w:rsidRDefault="001932D0" w:rsidP="001932D0"/>
        </w:tc>
      </w:tr>
    </w:tbl>
    <w:p w:rsidR="00174476" w:rsidRDefault="0017447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35"/>
        <w:gridCol w:w="993"/>
        <w:gridCol w:w="992"/>
        <w:gridCol w:w="1267"/>
        <w:gridCol w:w="717"/>
        <w:gridCol w:w="1701"/>
      </w:tblGrid>
      <w:tr w:rsidR="00174476" w:rsidTr="008067FB">
        <w:trPr>
          <w:cantSplit/>
          <w:trHeight w:val="258"/>
          <w:tblHeader/>
        </w:trPr>
        <w:tc>
          <w:tcPr>
            <w:tcW w:w="103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174476">
            <w:pPr>
              <w:pStyle w:val="Tableheader"/>
            </w:pPr>
            <w:r>
              <w:t>Electrical contractor details</w:t>
            </w:r>
          </w:p>
        </w:tc>
      </w:tr>
      <w:tr w:rsidR="00174476" w:rsidTr="004B5A99">
        <w:trPr>
          <w:cantSplit/>
          <w:trHeight w:val="258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174476">
            <w:pPr>
              <w:pStyle w:val="tabletextbold"/>
            </w:pPr>
            <w:r>
              <w:t>Company:</w:t>
            </w:r>
          </w:p>
        </w:tc>
        <w:tc>
          <w:tcPr>
            <w:tcW w:w="85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3C4D32">
            <w:pPr>
              <w:pStyle w:val="Table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174476" w:rsidTr="004B5A99">
        <w:trPr>
          <w:cantSplit/>
          <w:trHeight w:val="258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174476">
            <w:pPr>
              <w:pStyle w:val="tabletextbold"/>
            </w:pPr>
            <w:r>
              <w:t>Address:</w:t>
            </w:r>
          </w:p>
        </w:tc>
        <w:tc>
          <w:tcPr>
            <w:tcW w:w="85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3C4D32">
            <w:pPr>
              <w:pStyle w:val="Table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174476" w:rsidTr="00C30F26">
        <w:trPr>
          <w:cantSplit/>
          <w:trHeight w:val="258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174476">
            <w:pPr>
              <w:pStyle w:val="tabletextbold"/>
            </w:pPr>
            <w:r>
              <w:t>City: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3C4D32">
            <w:pPr>
              <w:pStyle w:val="Table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174476">
            <w:pPr>
              <w:pStyle w:val="tabletextbold"/>
            </w:pPr>
            <w:r>
              <w:t>Post code: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3C4D32">
            <w:pPr>
              <w:pStyle w:val="Table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7" w:name="Text55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174476" w:rsidTr="00C30F26">
        <w:trPr>
          <w:cantSplit/>
          <w:trHeight w:val="258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174476">
            <w:pPr>
              <w:pStyle w:val="tabletextbold"/>
            </w:pPr>
            <w:r>
              <w:t>Phone: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3C4D32">
            <w:pPr>
              <w:pStyle w:val="Table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174476">
            <w:pPr>
              <w:pStyle w:val="tabletextbold"/>
            </w:pPr>
            <w:r>
              <w:t>Mobile:</w:t>
            </w:r>
          </w:p>
        </w:tc>
        <w:bookmarkStart w:id="29" w:name="Text56"/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3C4D32">
            <w:pPr>
              <w:pStyle w:val="Tabletext"/>
            </w:pPr>
            <w: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174476" w:rsidTr="00C30F26">
        <w:trPr>
          <w:cantSplit/>
          <w:trHeight w:val="258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174476">
            <w:pPr>
              <w:pStyle w:val="tabletextbold"/>
            </w:pPr>
            <w:r>
              <w:t>License No: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3C4D32">
            <w:pPr>
              <w:pStyle w:val="Table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174476">
            <w:pPr>
              <w:pStyle w:val="tabletextbold"/>
            </w:pPr>
            <w:r>
              <w:t>Fax:</w:t>
            </w:r>
          </w:p>
        </w:tc>
        <w:bookmarkStart w:id="31" w:name="Text57"/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3C4D32">
            <w:pPr>
              <w:pStyle w:val="Tabletext"/>
            </w:pPr>
            <w: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174476" w:rsidTr="00C30F26">
        <w:trPr>
          <w:cantSplit/>
          <w:trHeight w:val="258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174476">
            <w:pPr>
              <w:pStyle w:val="tabletextbold"/>
            </w:pPr>
            <w:r>
              <w:t>Name: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3C4D32">
            <w:pPr>
              <w:pStyle w:val="Table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174476">
            <w:pPr>
              <w:pStyle w:val="tabletextbold"/>
            </w:pPr>
            <w:r>
              <w:t>Signed:</w:t>
            </w:r>
          </w:p>
        </w:tc>
        <w:tc>
          <w:tcPr>
            <w:tcW w:w="2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3C4D32">
            <w:pPr>
              <w:pStyle w:val="Table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3" w:name="Text58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174476">
            <w:pPr>
              <w:pStyle w:val="tabletextbold"/>
            </w:pPr>
            <w:r>
              <w:t>Date:</w:t>
            </w:r>
          </w:p>
        </w:tc>
        <w:bookmarkStart w:id="34" w:name="Text59"/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74476" w:rsidRDefault="00174476" w:rsidP="003C4D32">
            <w:pPr>
              <w:pStyle w:val="Tabletext"/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ddmm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174476" w:rsidRDefault="0017447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460"/>
        <w:gridCol w:w="987"/>
        <w:gridCol w:w="1568"/>
        <w:gridCol w:w="1747"/>
        <w:gridCol w:w="967"/>
        <w:gridCol w:w="454"/>
        <w:gridCol w:w="1105"/>
      </w:tblGrid>
      <w:tr w:rsidR="003428CF" w:rsidTr="008067FB">
        <w:trPr>
          <w:cantSplit/>
          <w:trHeight w:val="258"/>
          <w:tblHeader/>
        </w:trPr>
        <w:tc>
          <w:tcPr>
            <w:tcW w:w="1031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428CF" w:rsidRDefault="003428CF" w:rsidP="0049369D">
            <w:pPr>
              <w:pStyle w:val="Tableheader"/>
            </w:pPr>
            <w:r>
              <w:t xml:space="preserve">New </w:t>
            </w:r>
            <w:r w:rsidR="009919E7">
              <w:t>or</w:t>
            </w:r>
            <w:r>
              <w:t xml:space="preserve"> </w:t>
            </w:r>
            <w:r w:rsidR="0049369D">
              <w:t>a</w:t>
            </w:r>
            <w:r>
              <w:t xml:space="preserve">ltered </w:t>
            </w:r>
            <w:r w:rsidR="009919E7">
              <w:t>l</w:t>
            </w:r>
            <w:r>
              <w:t xml:space="preserve">oad </w:t>
            </w:r>
            <w:r w:rsidR="009919E7">
              <w:t>d</w:t>
            </w:r>
            <w:r>
              <w:t>etails</w:t>
            </w:r>
          </w:p>
        </w:tc>
      </w:tr>
      <w:tr w:rsidR="003428CF" w:rsidTr="004B5A99">
        <w:trPr>
          <w:cantSplit/>
          <w:trHeight w:val="258"/>
        </w:trPr>
        <w:tc>
          <w:tcPr>
            <w:tcW w:w="2026" w:type="dxa"/>
            <w:tcBorders>
              <w:right w:val="single" w:sz="4" w:space="0" w:color="auto"/>
            </w:tcBorders>
            <w:shd w:val="clear" w:color="auto" w:fill="auto"/>
          </w:tcPr>
          <w:p w:rsidR="003428CF" w:rsidRPr="001932D0" w:rsidRDefault="003428CF" w:rsidP="001932D0"/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3428CF" w:rsidRDefault="003428CF" w:rsidP="001932D0">
            <w:pPr>
              <w:pStyle w:val="Tableheader"/>
            </w:pPr>
            <w:r>
              <w:t>No. of units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28CF" w:rsidRDefault="003428CF" w:rsidP="001932D0">
            <w:pPr>
              <w:pStyle w:val="Tableheader"/>
            </w:pPr>
            <w:r>
              <w:t>Description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:rsidR="003428CF" w:rsidRDefault="003428CF" w:rsidP="001932D0">
            <w:pPr>
              <w:pStyle w:val="Tableheader"/>
            </w:pPr>
            <w:r>
              <w:t>Calc. max. demand</w:t>
            </w:r>
            <w:r w:rsidR="001932D0">
              <w:t xml:space="preserve"> </w:t>
            </w:r>
            <w:r>
              <w:t>(amps)</w:t>
            </w: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428CF" w:rsidRDefault="003428CF" w:rsidP="001932D0">
            <w:pPr>
              <w:pStyle w:val="Tableheader"/>
            </w:pPr>
            <w:r>
              <w:t>Comments</w:t>
            </w:r>
          </w:p>
        </w:tc>
      </w:tr>
      <w:tr w:rsidR="003428CF" w:rsidRPr="0009466A" w:rsidTr="004B5A99">
        <w:trPr>
          <w:cantSplit/>
          <w:trHeight w:val="258"/>
        </w:trPr>
        <w:tc>
          <w:tcPr>
            <w:tcW w:w="2026" w:type="dxa"/>
            <w:tcBorders>
              <w:right w:val="single" w:sz="4" w:space="0" w:color="auto"/>
            </w:tcBorders>
            <w:shd w:val="clear" w:color="auto" w:fill="auto"/>
          </w:tcPr>
          <w:p w:rsidR="003428CF" w:rsidRPr="0009466A" w:rsidRDefault="003428CF" w:rsidP="003C4D32">
            <w:pPr>
              <w:pStyle w:val="Tabletext"/>
            </w:pPr>
            <w:r w:rsidRPr="0009466A">
              <w:t>Example:</w:t>
            </w: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3428CF" w:rsidRPr="0009466A" w:rsidRDefault="003428CF" w:rsidP="003C4D32">
            <w:pPr>
              <w:pStyle w:val="Tabletext"/>
            </w:pPr>
            <w:r w:rsidRPr="0009466A">
              <w:t>20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28CF" w:rsidRPr="0009466A" w:rsidRDefault="003428CF" w:rsidP="003C4D32">
            <w:pPr>
              <w:pStyle w:val="Tabletext"/>
            </w:pPr>
            <w:r w:rsidRPr="0009466A">
              <w:t>10x 100</w:t>
            </w:r>
            <w:r w:rsidR="00F94519">
              <w:t> </w:t>
            </w:r>
            <w:r w:rsidR="00A664FC">
              <w:t>W</w:t>
            </w:r>
            <w:r w:rsidRPr="0009466A">
              <w:t xml:space="preserve"> B.C. (4.16</w:t>
            </w:r>
            <w:r w:rsidR="00F94519">
              <w:t> </w:t>
            </w:r>
            <w:r w:rsidRPr="0009466A">
              <w:t>A)</w:t>
            </w:r>
          </w:p>
          <w:p w:rsidR="003428CF" w:rsidRPr="0009466A" w:rsidRDefault="003428CF" w:rsidP="003C4D32">
            <w:pPr>
              <w:pStyle w:val="Tabletext"/>
            </w:pPr>
            <w:r w:rsidRPr="0009466A">
              <w:t>10x 40</w:t>
            </w:r>
            <w:r w:rsidR="00F94519">
              <w:t> </w:t>
            </w:r>
            <w:r w:rsidR="00A664FC">
              <w:t>W</w:t>
            </w:r>
            <w:r w:rsidRPr="0009466A">
              <w:t xml:space="preserve"> FI (4.16</w:t>
            </w:r>
            <w:r w:rsidR="00F94519">
              <w:t> </w:t>
            </w:r>
            <w:r w:rsidRPr="0009466A">
              <w:t>A)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:rsidR="003428CF" w:rsidRPr="0009466A" w:rsidRDefault="00F82B2F" w:rsidP="003C4D32">
            <w:pPr>
              <w:pStyle w:val="Tabletext"/>
            </w:pPr>
            <w:r w:rsidRPr="0009466A">
              <w:t>8.32</w:t>
            </w: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428CF" w:rsidRPr="0009466A" w:rsidRDefault="00F82B2F" w:rsidP="003C4D32">
            <w:pPr>
              <w:pStyle w:val="Tabletext"/>
            </w:pPr>
            <w:r w:rsidRPr="0009466A">
              <w:t>New lighting circuit</w:t>
            </w:r>
          </w:p>
        </w:tc>
      </w:tr>
      <w:tr w:rsidR="00F82B2F" w:rsidTr="004B5A99">
        <w:trPr>
          <w:cantSplit/>
          <w:trHeight w:val="258"/>
        </w:trPr>
        <w:tc>
          <w:tcPr>
            <w:tcW w:w="2026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F82B2F" w:rsidP="003C4D32">
            <w:pPr>
              <w:pStyle w:val="Tabletext"/>
            </w:pPr>
            <w:r w:rsidRPr="001932D0">
              <w:t>Lights:</w:t>
            </w: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F82B2F" w:rsidRPr="0009466A" w:rsidTr="004B5A99">
        <w:trPr>
          <w:cantSplit/>
          <w:trHeight w:val="258"/>
        </w:trPr>
        <w:tc>
          <w:tcPr>
            <w:tcW w:w="2026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F82B2F" w:rsidP="003C4D32">
            <w:pPr>
              <w:pStyle w:val="Tabletext"/>
            </w:pPr>
            <w:r w:rsidRPr="001932D0">
              <w:t>GPO's:</w:t>
            </w: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F82B2F" w:rsidTr="004B5A99">
        <w:trPr>
          <w:cantSplit/>
          <w:trHeight w:val="258"/>
        </w:trPr>
        <w:tc>
          <w:tcPr>
            <w:tcW w:w="2026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F82B2F" w:rsidP="003C4D32">
            <w:pPr>
              <w:pStyle w:val="Tabletext"/>
            </w:pPr>
            <w:r w:rsidRPr="001932D0">
              <w:t>Air</w:t>
            </w:r>
            <w:r w:rsidR="00D54451">
              <w:noBreakHyphen/>
            </w:r>
            <w:r w:rsidRPr="001932D0">
              <w:t>conditioning:</w:t>
            </w: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6" w:name="Text31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F82B2F" w:rsidRPr="0009466A" w:rsidTr="004B5A99">
        <w:trPr>
          <w:cantSplit/>
          <w:trHeight w:val="258"/>
        </w:trPr>
        <w:tc>
          <w:tcPr>
            <w:tcW w:w="2026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F82B2F" w:rsidP="003C4D32">
            <w:pPr>
              <w:pStyle w:val="Tabletext"/>
            </w:pPr>
            <w:r w:rsidRPr="001932D0">
              <w:t>Lifts:</w:t>
            </w: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F82B2F" w:rsidTr="004B5A99">
        <w:trPr>
          <w:cantSplit/>
          <w:trHeight w:val="258"/>
        </w:trPr>
        <w:tc>
          <w:tcPr>
            <w:tcW w:w="2026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F82B2F" w:rsidP="003C4D32">
            <w:pPr>
              <w:pStyle w:val="Tabletext"/>
            </w:pPr>
            <w:r w:rsidRPr="001932D0">
              <w:t>Machinery:</w:t>
            </w: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3" w:name="Text38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4" w:name="Text39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F82B2F" w:rsidRPr="0009466A" w:rsidTr="004B5A99">
        <w:trPr>
          <w:cantSplit/>
          <w:trHeight w:val="258"/>
        </w:trPr>
        <w:tc>
          <w:tcPr>
            <w:tcW w:w="2026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F82B2F" w:rsidP="003C4D32">
            <w:pPr>
              <w:pStyle w:val="Tabletext"/>
            </w:pPr>
            <w:r w:rsidRPr="001932D0">
              <w:t>Water heater:</w:t>
            </w: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5" w:name="Text40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6" w:name="Text42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F82B2F" w:rsidTr="004B5A99">
        <w:trPr>
          <w:cantSplit/>
          <w:trHeight w:val="258"/>
        </w:trPr>
        <w:tc>
          <w:tcPr>
            <w:tcW w:w="2026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F82B2F" w:rsidP="003C4D32">
            <w:pPr>
              <w:pStyle w:val="Tabletext"/>
            </w:pPr>
            <w:r w:rsidRPr="001932D0">
              <w:t>Other (specify):</w:t>
            </w: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9" w:name="Text41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0" w:name="Text43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1" w:name="Text45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82B2F" w:rsidRPr="001932D0" w:rsidRDefault="00941C98" w:rsidP="003C4D32">
            <w:pPr>
              <w:pStyle w:val="Table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2" w:name="Text47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F82B2F" w:rsidTr="004B5A99">
        <w:trPr>
          <w:cantSplit/>
          <w:trHeight w:val="258"/>
        </w:trPr>
        <w:tc>
          <w:tcPr>
            <w:tcW w:w="604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82B2F" w:rsidRPr="00F82B2F" w:rsidRDefault="00F82B2F" w:rsidP="00CB439C">
            <w:pPr>
              <w:pStyle w:val="tabletextbold"/>
            </w:pPr>
            <w:r w:rsidRPr="00F82B2F">
              <w:t xml:space="preserve">Total new </w:t>
            </w:r>
            <w:r w:rsidR="00CB439C">
              <w:t>or</w:t>
            </w:r>
            <w:r w:rsidRPr="00F82B2F">
              <w:t xml:space="preserve"> altered load in amps: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:rsidR="00F82B2F" w:rsidRPr="0009466A" w:rsidRDefault="00F82B2F" w:rsidP="003C4D32">
            <w:pPr>
              <w:pStyle w:val="Tabletext"/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82B2F" w:rsidRPr="0009466A" w:rsidRDefault="0081758C" w:rsidP="003C4D32">
            <w:pPr>
              <w:pStyle w:val="Tabletext"/>
            </w:pPr>
            <w:r w:rsidRPr="0009466A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 w:rsidRPr="0009466A">
              <w:instrText xml:space="preserve"> FORMTEXT </w:instrText>
            </w:r>
            <w:r w:rsidRPr="0009466A"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Pr="0009466A">
              <w:fldChar w:fldCharType="end"/>
            </w:r>
            <w:bookmarkEnd w:id="63"/>
          </w:p>
        </w:tc>
      </w:tr>
      <w:tr w:rsidR="00F82B2F" w:rsidTr="004B5A99">
        <w:trPr>
          <w:cantSplit/>
          <w:trHeight w:val="258"/>
        </w:trPr>
        <w:tc>
          <w:tcPr>
            <w:tcW w:w="447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82B2F" w:rsidRPr="00F82B2F" w:rsidRDefault="00F82B2F" w:rsidP="004B5A99">
            <w:pPr>
              <w:pStyle w:val="tabletextbold"/>
            </w:pPr>
            <w:r w:rsidRPr="00F82B2F">
              <w:t>Arranged per phase (3</w:t>
            </w:r>
            <w:r w:rsidR="00F94519">
              <w:t>–</w:t>
            </w:r>
            <w:r w:rsidRPr="00F82B2F">
              <w:t>phase) if applicable: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82B2F" w:rsidRDefault="00F82B2F" w:rsidP="003C4D32">
            <w:pPr>
              <w:pStyle w:val="Tabletext"/>
            </w:pPr>
            <w:r>
              <w:t>A…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4" w:name="Text17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:rsidR="00F82B2F" w:rsidRDefault="00F82B2F" w:rsidP="003C4D32">
            <w:pPr>
              <w:pStyle w:val="Tabletext"/>
            </w:pPr>
            <w:r>
              <w:t>B…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5" w:name="Text18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421" w:type="dxa"/>
            <w:gridSpan w:val="2"/>
            <w:tcBorders>
              <w:right w:val="nil"/>
            </w:tcBorders>
            <w:shd w:val="clear" w:color="auto" w:fill="auto"/>
          </w:tcPr>
          <w:p w:rsidR="00F82B2F" w:rsidRDefault="00F82B2F" w:rsidP="003C4D32">
            <w:pPr>
              <w:pStyle w:val="Tabletext"/>
            </w:pPr>
            <w:r>
              <w:t>C…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6" w:name="Text19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10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2B2F" w:rsidRPr="001932D0" w:rsidRDefault="00F82B2F" w:rsidP="003C4D32">
            <w:pPr>
              <w:pStyle w:val="Tabletext"/>
            </w:pPr>
            <w:r w:rsidRPr="001932D0">
              <w:t>(amp</w:t>
            </w:r>
            <w:r w:rsidR="004B1E1F">
              <w:t>ere</w:t>
            </w:r>
            <w:r w:rsidRPr="001932D0">
              <w:t>)</w:t>
            </w:r>
          </w:p>
        </w:tc>
      </w:tr>
      <w:tr w:rsidR="00F82B2F" w:rsidTr="004B5A99">
        <w:trPr>
          <w:cantSplit/>
          <w:trHeight w:val="258"/>
        </w:trPr>
        <w:tc>
          <w:tcPr>
            <w:tcW w:w="447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82B2F" w:rsidRPr="00F82B2F" w:rsidRDefault="00F82B2F" w:rsidP="004B5A99">
            <w:pPr>
              <w:pStyle w:val="tabletextbold"/>
            </w:pPr>
            <w:r w:rsidRPr="00F82B2F">
              <w:t>Installation power factor:</w:t>
            </w:r>
          </w:p>
        </w:tc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82B2F" w:rsidRDefault="00941C98" w:rsidP="003C4D32">
            <w:pPr>
              <w:pStyle w:val="Table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7" w:name="Text48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F82B2F" w:rsidTr="004B5A99">
        <w:trPr>
          <w:cantSplit/>
          <w:trHeight w:val="258"/>
        </w:trPr>
        <w:tc>
          <w:tcPr>
            <w:tcW w:w="447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82B2F" w:rsidRPr="00F82B2F" w:rsidRDefault="00F82B2F" w:rsidP="00CB439C">
            <w:pPr>
              <w:pStyle w:val="tabletextbold"/>
            </w:pPr>
            <w:r w:rsidRPr="00F82B2F">
              <w:t>Is this a '</w:t>
            </w:r>
            <w:r w:rsidR="00CB439C">
              <w:t>b</w:t>
            </w:r>
            <w:r w:rsidRPr="00F82B2F">
              <w:t>ackup supply':</w:t>
            </w:r>
          </w:p>
        </w:tc>
        <w:tc>
          <w:tcPr>
            <w:tcW w:w="4282" w:type="dxa"/>
            <w:gridSpan w:val="3"/>
            <w:tcBorders>
              <w:right w:val="nil"/>
            </w:tcBorders>
            <w:shd w:val="clear" w:color="auto" w:fill="auto"/>
          </w:tcPr>
          <w:p w:rsidR="00F82B2F" w:rsidRPr="001932D0" w:rsidRDefault="00F82B2F" w:rsidP="003C4D32">
            <w:pPr>
              <w:pStyle w:val="Tabletext"/>
            </w:pPr>
            <w:r w:rsidRPr="001932D0">
              <w:t xml:space="preserve">Yes </w:t>
            </w:r>
            <w:r w:rsidR="00E2748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"/>
            <w:r w:rsidR="00E27484">
              <w:instrText xml:space="preserve"> FORMCHECKBOX </w:instrText>
            </w:r>
            <w:r w:rsidR="00DA249E">
              <w:fldChar w:fldCharType="separate"/>
            </w:r>
            <w:r w:rsidR="00E27484">
              <w:fldChar w:fldCharType="end"/>
            </w:r>
            <w:bookmarkEnd w:id="68"/>
            <w:r w:rsidRPr="001932D0">
              <w:t xml:space="preserve"> </w:t>
            </w:r>
            <w:r w:rsidRPr="001932D0">
              <w:tab/>
            </w:r>
            <w:r w:rsidRPr="001932D0">
              <w:tab/>
              <w:t xml:space="preserve">No </w:t>
            </w:r>
            <w:r w:rsidRPr="001932D0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8"/>
            <w:r w:rsidRPr="001932D0">
              <w:instrText xml:space="preserve"> FORMCHECKBOX </w:instrText>
            </w:r>
            <w:r w:rsidR="00DA249E">
              <w:fldChar w:fldCharType="separate"/>
            </w:r>
            <w:r w:rsidRPr="001932D0">
              <w:fldChar w:fldCharType="end"/>
            </w:r>
            <w:bookmarkEnd w:id="69"/>
          </w:p>
        </w:tc>
        <w:tc>
          <w:tcPr>
            <w:tcW w:w="155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2B2F" w:rsidRPr="001932D0" w:rsidRDefault="00F82B2F" w:rsidP="003C4D32">
            <w:pPr>
              <w:pStyle w:val="Tabletext"/>
            </w:pPr>
            <w:r w:rsidRPr="001932D0">
              <w:t>(please tick)</w:t>
            </w:r>
          </w:p>
        </w:tc>
      </w:tr>
    </w:tbl>
    <w:p w:rsidR="00EC7455" w:rsidRDefault="00EC7455" w:rsidP="001932D0">
      <w:pPr>
        <w:sectPr w:rsidR="00EC7455" w:rsidSect="00D76DE1">
          <w:headerReference w:type="default" r:id="rId9"/>
          <w:footerReference w:type="default" r:id="rId10"/>
          <w:type w:val="continuous"/>
          <w:pgSz w:w="11907" w:h="16840" w:code="9"/>
          <w:pgMar w:top="399" w:right="1134" w:bottom="567" w:left="1134" w:header="426" w:footer="185" w:gutter="0"/>
          <w:cols w:space="708"/>
          <w:docGrid w:linePitch="360"/>
        </w:sectPr>
      </w:pPr>
    </w:p>
    <w:p w:rsidR="00824778" w:rsidRDefault="00824778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334"/>
        <w:gridCol w:w="1372"/>
        <w:gridCol w:w="2680"/>
        <w:gridCol w:w="1073"/>
        <w:gridCol w:w="1045"/>
        <w:gridCol w:w="1284"/>
      </w:tblGrid>
      <w:tr w:rsidR="007D1910" w:rsidTr="008067FB">
        <w:trPr>
          <w:cantSplit/>
          <w:trHeight w:val="258"/>
          <w:tblHeader/>
        </w:trPr>
        <w:tc>
          <w:tcPr>
            <w:tcW w:w="1031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10" w:rsidRDefault="007D1910" w:rsidP="008067FB">
            <w:pPr>
              <w:pStyle w:val="Tableheader"/>
            </w:pPr>
            <w:r w:rsidRPr="008067FB">
              <w:t>Office use only</w:t>
            </w:r>
            <w:r>
              <w:t>:</w:t>
            </w:r>
          </w:p>
        </w:tc>
      </w:tr>
      <w:tr w:rsidR="00941C98" w:rsidTr="004B5A99">
        <w:trPr>
          <w:cantSplit/>
          <w:trHeight w:val="2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1910" w:rsidRPr="001932D0" w:rsidRDefault="007D1910" w:rsidP="00941C98">
            <w:pPr>
              <w:pStyle w:val="tabletextbold"/>
            </w:pPr>
            <w:r w:rsidRPr="001932D0">
              <w:t>Capacity</w:t>
            </w:r>
            <w:r w:rsidR="009D189C">
              <w:t xml:space="preserve"> </w:t>
            </w:r>
            <w:r w:rsidRPr="001932D0">
              <w:t>available: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1910" w:rsidRDefault="00E77A06" w:rsidP="003C4D32">
            <w:pPr>
              <w:pStyle w:val="Tabletext"/>
            </w:pPr>
            <w:r>
              <w:t>Y</w:t>
            </w:r>
            <w:r w:rsidR="001932D0">
              <w:t xml:space="preserve">es / </w:t>
            </w:r>
            <w:r>
              <w:t>N</w:t>
            </w:r>
            <w:r w:rsidR="001932D0">
              <w:t>o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1910" w:rsidRDefault="007D1910" w:rsidP="00941C98">
            <w:pPr>
              <w:pStyle w:val="tabletextbold"/>
            </w:pPr>
            <w:r>
              <w:t>Application: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1910" w:rsidRDefault="00E77A06" w:rsidP="003C4D32">
            <w:pPr>
              <w:pStyle w:val="Tabletext"/>
            </w:pPr>
            <w:r>
              <w:t>A</w:t>
            </w:r>
            <w:r w:rsidR="007D1910">
              <w:t xml:space="preserve">pproved / </w:t>
            </w:r>
            <w:r>
              <w:t>N</w:t>
            </w:r>
            <w:r w:rsidR="007D1910">
              <w:t>ot approved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1910" w:rsidRDefault="007D1910" w:rsidP="004B5A99">
            <w:pPr>
              <w:pStyle w:val="tabletextbold"/>
              <w:ind w:left="176"/>
            </w:pPr>
            <w:r>
              <w:t>Database updated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1910" w:rsidRDefault="00E77A06" w:rsidP="003C4D32">
            <w:pPr>
              <w:pStyle w:val="Tabletext"/>
            </w:pPr>
            <w:r>
              <w:t>Y</w:t>
            </w:r>
            <w:r w:rsidR="001932D0">
              <w:t>es /</w:t>
            </w:r>
            <w:r w:rsidR="00CB439C">
              <w:t xml:space="preserve"> </w:t>
            </w:r>
            <w:r>
              <w:t>N</w:t>
            </w:r>
            <w:r w:rsidR="001932D0">
              <w:t>o</w:t>
            </w:r>
          </w:p>
        </w:tc>
      </w:tr>
      <w:tr w:rsidR="00941C98" w:rsidTr="004B5A99">
        <w:trPr>
          <w:cantSplit/>
          <w:trHeight w:val="258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1C98" w:rsidRPr="001932D0" w:rsidRDefault="00941C98" w:rsidP="00941C98">
            <w:pPr>
              <w:pStyle w:val="tabletextbold"/>
            </w:pPr>
            <w:r w:rsidRPr="001932D0">
              <w:t>Comments:</w:t>
            </w:r>
          </w:p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1C98" w:rsidRDefault="00E27484" w:rsidP="003C4D32">
            <w:pPr>
              <w:pStyle w:val="Table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0" w:name="Text60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1932D0" w:rsidTr="004B5A99">
        <w:trPr>
          <w:cantSplit/>
          <w:trHeight w:val="25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32D0" w:rsidRPr="001932D0" w:rsidRDefault="001932D0" w:rsidP="00941C98">
            <w:pPr>
              <w:pStyle w:val="tabletextbold"/>
            </w:pPr>
            <w:r w:rsidRPr="001932D0">
              <w:t>Signed: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32D0" w:rsidRDefault="001932D0" w:rsidP="003C4D32">
            <w:pPr>
              <w:pStyle w:val="Tabletext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32D0" w:rsidRDefault="001932D0" w:rsidP="00941C98">
            <w:pPr>
              <w:pStyle w:val="tabletextbold"/>
            </w:pPr>
            <w:r>
              <w:t>Date: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0" w:rsidRDefault="0081758C" w:rsidP="003C4D32">
            <w:pPr>
              <w:pStyle w:val="Table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1" w:name="Text62"/>
            <w:r>
              <w:instrText xml:space="preserve"> FORMTEXT </w:instrText>
            </w:r>
            <w:r>
              <w:fldChar w:fldCharType="separate"/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 w:rsidR="00F8069D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</w:tbl>
    <w:p w:rsidR="00C11A23" w:rsidRPr="00700A0E" w:rsidRDefault="00C11A23" w:rsidP="003C4D32">
      <w:pPr>
        <w:pStyle w:val="Tabletext"/>
      </w:pPr>
      <w:r w:rsidRPr="00700A0E">
        <w:t>Site sketch:</w:t>
      </w:r>
    </w:p>
    <w:p w:rsidR="00EC7455" w:rsidRDefault="00806C4A" w:rsidP="00586948">
      <w:pPr>
        <w:pStyle w:val="BodyText1"/>
        <w:sectPr w:rsidR="00EC7455" w:rsidSect="00D76DE1">
          <w:type w:val="continuous"/>
          <w:pgSz w:w="11907" w:h="16840" w:code="9"/>
          <w:pgMar w:top="399" w:right="1134" w:bottom="567" w:left="1134" w:header="426" w:footer="709" w:gutter="0"/>
          <w:cols w:space="708"/>
          <w:docGrid w:linePitch="360"/>
        </w:sectPr>
      </w:pPr>
      <w:r>
        <w:t xml:space="preserve"> </w:t>
      </w:r>
    </w:p>
    <w:p w:rsidR="00586948" w:rsidRDefault="00586948" w:rsidP="00586948">
      <w:pPr>
        <w:pStyle w:val="BodyText1"/>
      </w:pPr>
    </w:p>
    <w:p w:rsidR="00B851A0" w:rsidRPr="00B851A0" w:rsidRDefault="00B851A0" w:rsidP="00152301">
      <w:pPr>
        <w:pStyle w:val="BodyText1"/>
        <w:ind w:left="0"/>
        <w:rPr>
          <w:b/>
        </w:rPr>
      </w:pPr>
      <w:r w:rsidRPr="00B851A0">
        <w:rPr>
          <w:b/>
        </w:rPr>
        <w:br w:type="page"/>
      </w:r>
      <w:r w:rsidRPr="00B851A0">
        <w:rPr>
          <w:b/>
        </w:rPr>
        <w:lastRenderedPageBreak/>
        <w:t>To the applicant:</w:t>
      </w:r>
    </w:p>
    <w:p w:rsidR="00B851A0" w:rsidRDefault="00B851A0" w:rsidP="00174476">
      <w:pPr>
        <w:pStyle w:val="BodyText1"/>
        <w:ind w:left="0"/>
      </w:pPr>
      <w:r w:rsidRPr="00B851A0">
        <w:t>Submission of the Application is to be made via the TfNSW / Sydney Trains Project Manager where applicable and signed approval gained before proceeding with the installation.</w:t>
      </w:r>
    </w:p>
    <w:p w:rsidR="00A708A7" w:rsidRPr="00143AED" w:rsidRDefault="00A708A7" w:rsidP="00174476">
      <w:pPr>
        <w:pStyle w:val="BodyText1"/>
        <w:ind w:left="0"/>
        <w:rPr>
          <w:b/>
        </w:rPr>
      </w:pPr>
      <w:r w:rsidRPr="00C11A23">
        <w:rPr>
          <w:b/>
        </w:rPr>
        <w:t>For Sydney Trains</w:t>
      </w:r>
    </w:p>
    <w:tbl>
      <w:tblPr>
        <w:tblW w:w="73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6"/>
      </w:tblGrid>
      <w:tr w:rsidR="00A708A7" w:rsidTr="00A67378">
        <w:trPr>
          <w:cantSplit/>
          <w:tblHeader/>
        </w:trPr>
        <w:tc>
          <w:tcPr>
            <w:tcW w:w="1985" w:type="dxa"/>
            <w:shd w:val="clear" w:color="auto" w:fill="auto"/>
          </w:tcPr>
          <w:p w:rsidR="00A708A7" w:rsidRDefault="00A708A7" w:rsidP="00A67378">
            <w:pPr>
              <w:pStyle w:val="Tableheader"/>
            </w:pPr>
            <w:r>
              <w:t>North</w:t>
            </w:r>
          </w:p>
          <w:p w:rsidR="00A708A7" w:rsidRDefault="00A708A7" w:rsidP="00A67378">
            <w:pPr>
              <w:pStyle w:val="Tableheader"/>
            </w:pPr>
          </w:p>
        </w:tc>
        <w:tc>
          <w:tcPr>
            <w:tcW w:w="5386" w:type="dxa"/>
            <w:shd w:val="clear" w:color="auto" w:fill="auto"/>
          </w:tcPr>
          <w:p w:rsidR="00A708A7" w:rsidRDefault="00A708A7" w:rsidP="003C4D32">
            <w:pPr>
              <w:pStyle w:val="Tabletext"/>
            </w:pPr>
            <w:proofErr w:type="spellStart"/>
            <w:r>
              <w:t>MacDonaldtown</w:t>
            </w:r>
            <w:proofErr w:type="spellEnd"/>
            <w:r>
              <w:t xml:space="preserve"> via Strathfield to Newcastle</w:t>
            </w:r>
          </w:p>
          <w:p w:rsidR="00A708A7" w:rsidRDefault="00A708A7" w:rsidP="003C4D32">
            <w:pPr>
              <w:pStyle w:val="Tabletext"/>
            </w:pPr>
            <w:r>
              <w:t>Milsons Point to Hornsby</w:t>
            </w:r>
          </w:p>
          <w:p w:rsidR="00A708A7" w:rsidRPr="007520E4" w:rsidRDefault="00A708A7" w:rsidP="003C4D32">
            <w:pPr>
              <w:pStyle w:val="Tabletext"/>
            </w:pPr>
            <w:r>
              <w:t>Chatswood to Epping</w:t>
            </w:r>
          </w:p>
        </w:tc>
      </w:tr>
      <w:tr w:rsidR="00A708A7" w:rsidTr="00A67378">
        <w:trPr>
          <w:cantSplit/>
          <w:tblHeader/>
        </w:trPr>
        <w:tc>
          <w:tcPr>
            <w:tcW w:w="1985" w:type="dxa"/>
            <w:shd w:val="clear" w:color="auto" w:fill="auto"/>
          </w:tcPr>
          <w:p w:rsidR="00A708A7" w:rsidRDefault="00A708A7" w:rsidP="00A67378">
            <w:pPr>
              <w:pStyle w:val="Tableheader"/>
            </w:pPr>
            <w:r>
              <w:t>CBD</w:t>
            </w:r>
          </w:p>
          <w:p w:rsidR="00A708A7" w:rsidRDefault="00A708A7" w:rsidP="00A67378">
            <w:pPr>
              <w:pStyle w:val="Tableheader"/>
            </w:pPr>
          </w:p>
        </w:tc>
        <w:tc>
          <w:tcPr>
            <w:tcW w:w="5386" w:type="dxa"/>
            <w:shd w:val="clear" w:color="auto" w:fill="auto"/>
          </w:tcPr>
          <w:p w:rsidR="00A708A7" w:rsidRDefault="00A708A7" w:rsidP="003C4D32">
            <w:pPr>
              <w:pStyle w:val="Tabletext"/>
            </w:pPr>
            <w:r>
              <w:t>Central to Town Hall, Wynyard, Circular Quay, St James and Museum</w:t>
            </w:r>
          </w:p>
        </w:tc>
      </w:tr>
      <w:tr w:rsidR="00A708A7" w:rsidTr="00A67378">
        <w:trPr>
          <w:cantSplit/>
          <w:tblHeader/>
        </w:trPr>
        <w:tc>
          <w:tcPr>
            <w:tcW w:w="1985" w:type="dxa"/>
            <w:shd w:val="clear" w:color="auto" w:fill="auto"/>
          </w:tcPr>
          <w:p w:rsidR="00A708A7" w:rsidRDefault="008D43E6" w:rsidP="00A67378">
            <w:pPr>
              <w:pStyle w:val="Tableheader"/>
            </w:pPr>
            <w:r>
              <w:t>Illawarra</w:t>
            </w:r>
          </w:p>
          <w:p w:rsidR="00A708A7" w:rsidRDefault="00A708A7" w:rsidP="00A67378">
            <w:pPr>
              <w:pStyle w:val="Tableheader"/>
            </w:pPr>
          </w:p>
        </w:tc>
        <w:tc>
          <w:tcPr>
            <w:tcW w:w="5386" w:type="dxa"/>
            <w:shd w:val="clear" w:color="auto" w:fill="auto"/>
          </w:tcPr>
          <w:p w:rsidR="00A708A7" w:rsidRDefault="00A708A7" w:rsidP="003C4D32">
            <w:pPr>
              <w:pStyle w:val="Tabletext"/>
            </w:pPr>
            <w:r>
              <w:t>Bondi Junction to Port Kembla</w:t>
            </w:r>
          </w:p>
          <w:p w:rsidR="00A708A7" w:rsidRDefault="00A708A7" w:rsidP="003C4D32">
            <w:pPr>
              <w:pStyle w:val="Tabletext"/>
            </w:pPr>
            <w:r>
              <w:t>Sydenham to Cooks River / Botany</w:t>
            </w:r>
          </w:p>
          <w:p w:rsidR="00A708A7" w:rsidRDefault="00A708A7" w:rsidP="003C4D32">
            <w:pPr>
              <w:pStyle w:val="Tabletext"/>
            </w:pPr>
            <w:r>
              <w:t>Sutherland to Cronulla</w:t>
            </w:r>
          </w:p>
          <w:p w:rsidR="00A708A7" w:rsidRDefault="00A708A7" w:rsidP="003C4D32">
            <w:pPr>
              <w:pStyle w:val="Tabletext"/>
            </w:pPr>
            <w:r>
              <w:t>Wollongong to Bomaderry</w:t>
            </w:r>
          </w:p>
        </w:tc>
      </w:tr>
      <w:tr w:rsidR="00A708A7" w:rsidTr="00A67378">
        <w:trPr>
          <w:cantSplit/>
          <w:tblHeader/>
        </w:trPr>
        <w:tc>
          <w:tcPr>
            <w:tcW w:w="1985" w:type="dxa"/>
            <w:shd w:val="clear" w:color="auto" w:fill="auto"/>
          </w:tcPr>
          <w:p w:rsidR="00A708A7" w:rsidRDefault="00A708A7" w:rsidP="00A67378">
            <w:pPr>
              <w:pStyle w:val="Tableheader"/>
            </w:pPr>
            <w:r>
              <w:t>West</w:t>
            </w:r>
          </w:p>
          <w:p w:rsidR="00A708A7" w:rsidRDefault="00A708A7" w:rsidP="00A67378">
            <w:pPr>
              <w:pStyle w:val="Tableheader"/>
            </w:pPr>
          </w:p>
        </w:tc>
        <w:tc>
          <w:tcPr>
            <w:tcW w:w="5386" w:type="dxa"/>
            <w:shd w:val="clear" w:color="auto" w:fill="auto"/>
          </w:tcPr>
          <w:p w:rsidR="00A708A7" w:rsidRDefault="00A708A7" w:rsidP="003C4D32">
            <w:pPr>
              <w:pStyle w:val="Tabletext"/>
            </w:pPr>
            <w:r>
              <w:t>Homebush to Lithgow, Richmond and Carlingford</w:t>
            </w:r>
          </w:p>
          <w:p w:rsidR="00A708A7" w:rsidRDefault="00A708A7" w:rsidP="003C4D32">
            <w:pPr>
              <w:pStyle w:val="Tabletext"/>
            </w:pPr>
            <w:r>
              <w:t>Granville to Macarthur</w:t>
            </w:r>
          </w:p>
          <w:p w:rsidR="00A708A7" w:rsidRDefault="00C11A23" w:rsidP="003C4D32">
            <w:pPr>
              <w:pStyle w:val="Tabletext"/>
            </w:pPr>
            <w:r>
              <w:t>Turrella to Macarthur</w:t>
            </w:r>
          </w:p>
          <w:p w:rsidR="00A708A7" w:rsidRDefault="00A708A7" w:rsidP="003C4D32">
            <w:pPr>
              <w:pStyle w:val="Tabletext"/>
            </w:pPr>
            <w:r>
              <w:t>Lidcombe to Carramar and Marrickville</w:t>
            </w:r>
          </w:p>
          <w:p w:rsidR="00A708A7" w:rsidRDefault="00A708A7" w:rsidP="003C4D32">
            <w:pPr>
              <w:pStyle w:val="Tabletext"/>
            </w:pPr>
            <w:r>
              <w:t>Glenfield to Leppington</w:t>
            </w:r>
          </w:p>
        </w:tc>
      </w:tr>
    </w:tbl>
    <w:p w:rsidR="00A708A7" w:rsidRDefault="00A708A7" w:rsidP="003C4D32">
      <w:pPr>
        <w:pStyle w:val="Tabletext"/>
      </w:pPr>
      <w:r>
        <w:t>Contact: Principal Installation Inspector</w:t>
      </w:r>
    </w:p>
    <w:p w:rsidR="00A708A7" w:rsidRPr="00700A0E" w:rsidRDefault="00A708A7" w:rsidP="003C4D32">
      <w:pPr>
        <w:pStyle w:val="Tabletext"/>
      </w:pPr>
      <w:r>
        <w:t>Email: raillvinstallationinspections</w:t>
      </w:r>
      <w:r w:rsidRPr="00700A0E">
        <w:t>@transport.nsw.gov.au</w:t>
      </w:r>
    </w:p>
    <w:p w:rsidR="00A708A7" w:rsidRDefault="00A708A7" w:rsidP="003C4D32">
      <w:pPr>
        <w:pStyle w:val="Tabletext"/>
      </w:pPr>
      <w:r>
        <w:t>Phone: 02</w:t>
      </w:r>
      <w:r w:rsidR="00A23DDD">
        <w:t> </w:t>
      </w:r>
      <w:r>
        <w:t>4223</w:t>
      </w:r>
      <w:r w:rsidR="00A23DDD">
        <w:t> </w:t>
      </w:r>
      <w:r>
        <w:t>5449</w:t>
      </w:r>
    </w:p>
    <w:p w:rsidR="00A708A7" w:rsidRDefault="00A708A7" w:rsidP="003C4D32">
      <w:pPr>
        <w:pStyle w:val="Tabletext"/>
      </w:pPr>
      <w:r>
        <w:t>Mobile: 0413</w:t>
      </w:r>
      <w:r w:rsidR="00A23DDD">
        <w:t> </w:t>
      </w:r>
      <w:r>
        <w:t>008</w:t>
      </w:r>
      <w:r w:rsidR="00A23DDD">
        <w:t> </w:t>
      </w:r>
      <w:r>
        <w:t>678</w:t>
      </w:r>
    </w:p>
    <w:p w:rsidR="007D1C73" w:rsidRPr="008059FA" w:rsidRDefault="007D1C73" w:rsidP="009374BF">
      <w:pPr>
        <w:pStyle w:val="BodyText1"/>
        <w:ind w:left="0"/>
        <w:rPr>
          <w:b/>
        </w:rPr>
      </w:pPr>
      <w:r w:rsidRPr="008059FA">
        <w:rPr>
          <w:b/>
        </w:rPr>
        <w:t xml:space="preserve">For </w:t>
      </w:r>
      <w:r>
        <w:rPr>
          <w:b/>
        </w:rPr>
        <w:t xml:space="preserve">Airport </w:t>
      </w:r>
      <w:r w:rsidR="000926AA">
        <w:rPr>
          <w:b/>
        </w:rPr>
        <w:t>l</w:t>
      </w:r>
      <w:r>
        <w:rPr>
          <w:b/>
        </w:rPr>
        <w:t>ine</w:t>
      </w:r>
    </w:p>
    <w:tbl>
      <w:tblPr>
        <w:tblW w:w="73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6"/>
      </w:tblGrid>
      <w:tr w:rsidR="007D1C73" w:rsidTr="00A67378">
        <w:trPr>
          <w:cantSplit/>
          <w:tblHeader/>
        </w:trPr>
        <w:tc>
          <w:tcPr>
            <w:tcW w:w="1985" w:type="dxa"/>
            <w:shd w:val="clear" w:color="auto" w:fill="auto"/>
          </w:tcPr>
          <w:p w:rsidR="007D1C73" w:rsidRDefault="007D1C73" w:rsidP="00A67378">
            <w:pPr>
              <w:pStyle w:val="Tableheader"/>
            </w:pPr>
            <w:r>
              <w:t xml:space="preserve">Airport </w:t>
            </w:r>
            <w:r w:rsidR="000926AA">
              <w:t>l</w:t>
            </w:r>
            <w:r>
              <w:t>ine</w:t>
            </w:r>
          </w:p>
          <w:p w:rsidR="007D1C73" w:rsidRDefault="007D1C73" w:rsidP="00A67378">
            <w:pPr>
              <w:pStyle w:val="Tableheader"/>
            </w:pPr>
          </w:p>
        </w:tc>
        <w:tc>
          <w:tcPr>
            <w:tcW w:w="5386" w:type="dxa"/>
            <w:shd w:val="clear" w:color="auto" w:fill="auto"/>
          </w:tcPr>
          <w:p w:rsidR="007D1C73" w:rsidRDefault="007D1C73" w:rsidP="003C4D32">
            <w:pPr>
              <w:pStyle w:val="Tabletext"/>
            </w:pPr>
            <w:r>
              <w:t>Central to Wolli Creek (via Mascot)</w:t>
            </w:r>
          </w:p>
          <w:p w:rsidR="007D1C73" w:rsidRPr="007520E4" w:rsidRDefault="007D1C73" w:rsidP="003C4D32">
            <w:pPr>
              <w:pStyle w:val="Tabletext"/>
            </w:pPr>
            <w:r>
              <w:t>Contact Airport Link Company</w:t>
            </w:r>
          </w:p>
        </w:tc>
      </w:tr>
    </w:tbl>
    <w:p w:rsidR="007D1C73" w:rsidRDefault="007D1C73" w:rsidP="003C4D32">
      <w:pPr>
        <w:pStyle w:val="Tabletext"/>
      </w:pPr>
      <w:r>
        <w:t xml:space="preserve">Contact: </w:t>
      </w:r>
      <w:proofErr w:type="spellStart"/>
      <w:r>
        <w:t>Hicham</w:t>
      </w:r>
      <w:proofErr w:type="spellEnd"/>
      <w:r>
        <w:t xml:space="preserve"> </w:t>
      </w:r>
      <w:proofErr w:type="spellStart"/>
      <w:r>
        <w:t>Boussi</w:t>
      </w:r>
      <w:proofErr w:type="spellEnd"/>
    </w:p>
    <w:p w:rsidR="007D1C73" w:rsidRPr="00700A0E" w:rsidRDefault="007D1C73" w:rsidP="003C4D32">
      <w:pPr>
        <w:pStyle w:val="Tabletext"/>
      </w:pPr>
      <w:r>
        <w:t>Fax: 02</w:t>
      </w:r>
      <w:r w:rsidR="00A23DDD">
        <w:t> </w:t>
      </w:r>
      <w:r w:rsidRPr="00700A0E">
        <w:t>8337</w:t>
      </w:r>
      <w:r w:rsidR="00A23DDD">
        <w:t> </w:t>
      </w:r>
      <w:r w:rsidRPr="00700A0E">
        <w:t>8413</w:t>
      </w:r>
    </w:p>
    <w:p w:rsidR="007D1C73" w:rsidRDefault="007D1C73" w:rsidP="003C4D32">
      <w:pPr>
        <w:pStyle w:val="Tabletext"/>
      </w:pPr>
      <w:r>
        <w:t>Phone: 02</w:t>
      </w:r>
      <w:r w:rsidR="00A23DDD">
        <w:t> </w:t>
      </w:r>
      <w:r w:rsidRPr="00700A0E">
        <w:t>8337</w:t>
      </w:r>
      <w:r w:rsidR="00A23DDD">
        <w:t> </w:t>
      </w:r>
      <w:r w:rsidRPr="00700A0E">
        <w:t>8409</w:t>
      </w:r>
    </w:p>
    <w:p w:rsidR="007D1C73" w:rsidRDefault="007D1C73" w:rsidP="003C4D32">
      <w:pPr>
        <w:pStyle w:val="Tabletext"/>
      </w:pPr>
      <w:r>
        <w:t>Mobile: 0403</w:t>
      </w:r>
      <w:r w:rsidR="00A23DDD">
        <w:t> </w:t>
      </w:r>
      <w:r>
        <w:t>219</w:t>
      </w:r>
      <w:r w:rsidR="00A23DDD">
        <w:t> </w:t>
      </w:r>
      <w:r>
        <w:t>107</w:t>
      </w:r>
    </w:p>
    <w:p w:rsidR="005E5015" w:rsidRPr="00B851A0" w:rsidRDefault="005E5015" w:rsidP="00700A0E">
      <w:pPr>
        <w:pStyle w:val="BodyText1"/>
        <w:ind w:left="0"/>
      </w:pPr>
    </w:p>
    <w:sectPr w:rsidR="005E5015" w:rsidRPr="00B851A0" w:rsidSect="00D76DE1">
      <w:type w:val="continuous"/>
      <w:pgSz w:w="11907" w:h="16840" w:code="9"/>
      <w:pgMar w:top="399" w:right="1134" w:bottom="567" w:left="1134" w:header="42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EC" w:rsidRDefault="006D76EC">
      <w:r>
        <w:separator/>
      </w:r>
    </w:p>
  </w:endnote>
  <w:endnote w:type="continuationSeparator" w:id="0">
    <w:p w:rsidR="006D76EC" w:rsidRDefault="006D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A99" w:rsidRDefault="004B5A99">
    <w:pPr>
      <w:rPr>
        <w:rFonts w:cs="Arial"/>
        <w:sz w:val="16"/>
        <w:szCs w:val="16"/>
      </w:rPr>
    </w:pPr>
  </w:p>
  <w:p w:rsidR="004B5A99" w:rsidRDefault="004B5A99">
    <w:pPr>
      <w:rPr>
        <w:rFonts w:cs="Arial"/>
        <w:sz w:val="16"/>
        <w:szCs w:val="16"/>
      </w:rPr>
    </w:pPr>
  </w:p>
  <w:p w:rsidR="004B5A99" w:rsidRPr="00FE1D70" w:rsidRDefault="004B5A99" w:rsidP="00FE1D70">
    <w:pPr>
      <w:pStyle w:val="Footer"/>
    </w:pPr>
    <w:r w:rsidRPr="00FE1D70">
      <w:t xml:space="preserve">© State of </w:t>
    </w:r>
    <w:r w:rsidRPr="00FE1D70">
      <w:rPr>
        <w:rStyle w:val="HeaderChar"/>
      </w:rPr>
      <w:t>NSW through</w:t>
    </w:r>
    <w:r w:rsidRPr="00FE1D70">
      <w:t xml:space="preserve"> Transport for NSW</w:t>
    </w:r>
    <w:r w:rsidRPr="00FE1D70"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249E">
      <w:rPr>
        <w:rStyle w:val="PageNumber"/>
        <w:noProof/>
      </w:rPr>
      <w:t>1</w:t>
    </w:r>
    <w:r>
      <w:rPr>
        <w:rStyle w:val="PageNumber"/>
      </w:rPr>
      <w:fldChar w:fldCharType="end"/>
    </w:r>
    <w:r w:rsidRPr="00FE1D70">
      <w:t xml:space="preserve"> of </w:t>
    </w:r>
    <w:fldSimple w:instr=" NUMPAGES ">
      <w:r w:rsidR="00DA249E">
        <w:rPr>
          <w:noProof/>
        </w:rPr>
        <w:t>3</w:t>
      </w:r>
    </w:fldSimple>
  </w:p>
  <w:p w:rsidR="004B5A99" w:rsidRDefault="004B5A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EC" w:rsidRDefault="006D76EC">
      <w:r>
        <w:separator/>
      </w:r>
    </w:p>
  </w:footnote>
  <w:footnote w:type="continuationSeparator" w:id="0">
    <w:p w:rsidR="006D76EC" w:rsidRDefault="006D7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43" w:type="dxa"/>
      <w:tblLook w:val="01E0" w:firstRow="1" w:lastRow="1" w:firstColumn="1" w:lastColumn="1" w:noHBand="0" w:noVBand="0"/>
    </w:tblPr>
    <w:tblGrid>
      <w:gridCol w:w="4927"/>
      <w:gridCol w:w="5316"/>
    </w:tblGrid>
    <w:tr w:rsidR="004B5A99" w:rsidTr="0009466A">
      <w:trPr>
        <w:cantSplit/>
      </w:trPr>
      <w:tc>
        <w:tcPr>
          <w:tcW w:w="4927" w:type="dxa"/>
          <w:shd w:val="clear" w:color="auto" w:fill="auto"/>
        </w:tcPr>
        <w:p w:rsidR="004B5A99" w:rsidRDefault="004B5A99" w:rsidP="00941C98">
          <w:pPr>
            <w:pStyle w:val="Header"/>
          </w:pPr>
          <w:r>
            <w:rPr>
              <w:lang w:eastAsia="en-AU"/>
            </w:rPr>
            <w:drawing>
              <wp:inline distT="0" distB="0" distL="0" distR="0" wp14:anchorId="00800A01" wp14:editId="4B0C6E94">
                <wp:extent cx="2505075" cy="1047750"/>
                <wp:effectExtent l="0" t="0" r="0" b="0"/>
                <wp:docPr id="4" name="Picture 4" descr="Transport for New South Wales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nsport for New South Wales lo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25" t="9541" r="2576" b="87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6" w:type="dxa"/>
          <w:shd w:val="clear" w:color="auto" w:fill="auto"/>
        </w:tcPr>
        <w:p w:rsidR="004B5A99" w:rsidRDefault="004B5A99" w:rsidP="0009466A">
          <w:pPr>
            <w:pStyle w:val="Header"/>
            <w:jc w:val="right"/>
          </w:pPr>
        </w:p>
        <w:p w:rsidR="004B5A99" w:rsidRDefault="004B5A99" w:rsidP="0009466A">
          <w:pPr>
            <w:pStyle w:val="Header"/>
            <w:jc w:val="right"/>
          </w:pPr>
          <w:r>
            <w:t>T HR EL 17001 F2</w:t>
          </w:r>
        </w:p>
        <w:p w:rsidR="004B5A99" w:rsidRDefault="004B5A99" w:rsidP="0009466A">
          <w:pPr>
            <w:pStyle w:val="Header"/>
            <w:jc w:val="right"/>
          </w:pPr>
          <w:r>
            <w:t>Application for Connection</w:t>
          </w:r>
        </w:p>
        <w:p w:rsidR="004B5A99" w:rsidRDefault="004B5A99" w:rsidP="0009466A">
          <w:pPr>
            <w:pStyle w:val="Header"/>
            <w:jc w:val="right"/>
          </w:pPr>
          <w:r>
            <w:t xml:space="preserve">Version: </w:t>
          </w:r>
          <w:r w:rsidR="004D2CD3">
            <w:t>2</w:t>
          </w:r>
          <w:r>
            <w:t>.0</w:t>
          </w:r>
        </w:p>
        <w:p w:rsidR="004B5A99" w:rsidRDefault="00DA249E" w:rsidP="00DA249E">
          <w:pPr>
            <w:pStyle w:val="Header"/>
            <w:jc w:val="right"/>
          </w:pPr>
          <w:r>
            <w:t>Issued Date: 7 July</w:t>
          </w:r>
          <w:r w:rsidR="004B5A99">
            <w:t xml:space="preserve"> 2015</w:t>
          </w:r>
        </w:p>
      </w:tc>
    </w:tr>
  </w:tbl>
  <w:p w:rsidR="004B5A99" w:rsidRDefault="004B5A99" w:rsidP="00941C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C86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485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74A6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368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72FB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7059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1624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94D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708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82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13C6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3F85FDD"/>
    <w:multiLevelType w:val="hybridMultilevel"/>
    <w:tmpl w:val="30C68CFC"/>
    <w:lvl w:ilvl="0" w:tplc="10446B3E">
      <w:start w:val="1"/>
      <w:numFmt w:val="lowerRoman"/>
      <w:lvlText w:val="%1.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F4150"/>
    <w:multiLevelType w:val="hybridMultilevel"/>
    <w:tmpl w:val="CB621194"/>
    <w:lvl w:ilvl="0" w:tplc="383A8116">
      <w:start w:val="1"/>
      <w:numFmt w:val="bullet"/>
      <w:pStyle w:val="BulletList1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color w:val="00205B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EC0D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C34602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0E673432"/>
    <w:multiLevelType w:val="hybridMultilevel"/>
    <w:tmpl w:val="B842601A"/>
    <w:lvl w:ilvl="0" w:tplc="09520DE4">
      <w:start w:val="1"/>
      <w:numFmt w:val="bullet"/>
      <w:pStyle w:val="Table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1CB41A1"/>
    <w:multiLevelType w:val="multilevel"/>
    <w:tmpl w:val="764A9020"/>
    <w:lvl w:ilvl="0">
      <w:start w:val="1"/>
      <w:numFmt w:val="upperLetter"/>
      <w:lvlText w:val="%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 w:val="0"/>
        <w:color w:val="00205B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148270C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18F346DB"/>
    <w:multiLevelType w:val="multilevel"/>
    <w:tmpl w:val="9EDCEF6A"/>
    <w:lvl w:ilvl="0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8E76B6"/>
    <w:multiLevelType w:val="multilevel"/>
    <w:tmpl w:val="15CA6AC8"/>
    <w:lvl w:ilvl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1F693CEE"/>
    <w:multiLevelType w:val="hybridMultilevel"/>
    <w:tmpl w:val="7646D12E"/>
    <w:lvl w:ilvl="0" w:tplc="8FE0258A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>
    <w:nsid w:val="24CB32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61E03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C0B50F0"/>
    <w:multiLevelType w:val="multilevel"/>
    <w:tmpl w:val="0676482C"/>
    <w:lvl w:ilvl="0">
      <w:start w:val="1"/>
      <w:numFmt w:val="upperLetter"/>
      <w:pStyle w:val="AppendixTitle"/>
      <w:suff w:val="nothing"/>
      <w:lvlText w:val="Appendi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ppendix1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ppendix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ppendix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134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2E57029E"/>
    <w:multiLevelType w:val="hybridMultilevel"/>
    <w:tmpl w:val="37AE6F20"/>
    <w:lvl w:ilvl="0" w:tplc="9384CB20">
      <w:start w:val="1"/>
      <w:numFmt w:val="bullet"/>
      <w:pStyle w:val="BulletList2"/>
      <w:lvlText w:val="o"/>
      <w:lvlJc w:val="left"/>
      <w:pPr>
        <w:tabs>
          <w:tab w:val="num" w:pos="1985"/>
        </w:tabs>
        <w:ind w:left="1985" w:hanging="426"/>
      </w:pPr>
      <w:rPr>
        <w:rFonts w:ascii="Courier New" w:hAnsi="Courier New" w:hint="default"/>
        <w:b w:val="0"/>
        <w:i w:val="0"/>
        <w:color w:val="00205B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D7493D"/>
    <w:multiLevelType w:val="hybridMultilevel"/>
    <w:tmpl w:val="061A79E4"/>
    <w:lvl w:ilvl="0" w:tplc="12A22112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996B16"/>
    <w:multiLevelType w:val="multilevel"/>
    <w:tmpl w:val="B0D2E19A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27">
    <w:nsid w:val="36C90DC0"/>
    <w:multiLevelType w:val="multilevel"/>
    <w:tmpl w:val="A4EED0B2"/>
    <w:lvl w:ilvl="0">
      <w:start w:val="1"/>
      <w:numFmt w:val="bullet"/>
      <w:lvlText w:val="o"/>
      <w:lvlJc w:val="left"/>
      <w:pPr>
        <w:tabs>
          <w:tab w:val="num" w:pos="1786"/>
        </w:tabs>
        <w:ind w:left="1786" w:hanging="227"/>
      </w:pPr>
      <w:rPr>
        <w:rFonts w:ascii="Courier New" w:hAnsi="Courier New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A21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0B057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3D03C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1F8436C"/>
    <w:multiLevelType w:val="multilevel"/>
    <w:tmpl w:val="0C42C0B4"/>
    <w:lvl w:ilvl="0">
      <w:start w:val="1"/>
      <w:numFmt w:val="bullet"/>
      <w:lvlText w:val=""/>
      <w:lvlJc w:val="left"/>
      <w:pPr>
        <w:tabs>
          <w:tab w:val="num" w:pos="1423"/>
        </w:tabs>
        <w:ind w:left="1423" w:hanging="289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72030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42746B"/>
    <w:multiLevelType w:val="multilevel"/>
    <w:tmpl w:val="805CC7A4"/>
    <w:lvl w:ilvl="0">
      <w:start w:val="1"/>
      <w:numFmt w:val="upperLetter"/>
      <w:suff w:val="nothing"/>
      <w:lvlText w:val="Appendix %1.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 w:val="0"/>
        <w:color w:val="00205B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>
    <w:nsid w:val="693C00AB"/>
    <w:multiLevelType w:val="multilevel"/>
    <w:tmpl w:val="805CC7A4"/>
    <w:lvl w:ilvl="0">
      <w:start w:val="1"/>
      <w:numFmt w:val="upperLetter"/>
      <w:suff w:val="nothing"/>
      <w:lvlText w:val="Appendix %1.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 w:val="0"/>
        <w:color w:val="00205B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>
    <w:nsid w:val="6A0062A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C1778FA"/>
    <w:multiLevelType w:val="hybridMultilevel"/>
    <w:tmpl w:val="BBD0A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583D57"/>
    <w:multiLevelType w:val="multilevel"/>
    <w:tmpl w:val="A92A1C4E"/>
    <w:lvl w:ilvl="0">
      <w:start w:val="1"/>
      <w:numFmt w:val="upperLetter"/>
      <w:suff w:val="nothing"/>
      <w:lvlText w:val="Appendix %1."/>
      <w:lvlJc w:val="left"/>
      <w:pPr>
        <w:ind w:left="2268" w:hanging="1134"/>
      </w:pPr>
      <w:rPr>
        <w:rFonts w:cs="Times New Roman" w:hint="default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1134"/>
      </w:pPr>
      <w:rPr>
        <w:rFonts w:ascii="Arial Bold" w:hAnsi="Arial Bold" w:hint="default"/>
        <w:b/>
        <w:i w:val="0"/>
        <w:color w:val="00205B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3402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38">
    <w:nsid w:val="758E2C3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85475E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3"/>
  </w:num>
  <w:num w:numId="2">
    <w:abstractNumId w:val="16"/>
  </w:num>
  <w:num w:numId="3">
    <w:abstractNumId w:val="37"/>
  </w:num>
  <w:num w:numId="4">
    <w:abstractNumId w:val="26"/>
  </w:num>
  <w:num w:numId="5">
    <w:abstractNumId w:val="20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7"/>
  </w:num>
  <w:num w:numId="19">
    <w:abstractNumId w:val="22"/>
  </w:num>
  <w:num w:numId="20">
    <w:abstractNumId w:val="11"/>
  </w:num>
  <w:num w:numId="21">
    <w:abstractNumId w:val="28"/>
  </w:num>
  <w:num w:numId="22">
    <w:abstractNumId w:val="31"/>
  </w:num>
  <w:num w:numId="23">
    <w:abstractNumId w:val="24"/>
  </w:num>
  <w:num w:numId="24">
    <w:abstractNumId w:val="27"/>
  </w:num>
  <w:num w:numId="25">
    <w:abstractNumId w:val="35"/>
  </w:num>
  <w:num w:numId="26">
    <w:abstractNumId w:val="12"/>
  </w:num>
  <w:num w:numId="27">
    <w:abstractNumId w:val="18"/>
  </w:num>
  <w:num w:numId="28">
    <w:abstractNumId w:val="21"/>
  </w:num>
  <w:num w:numId="29">
    <w:abstractNumId w:val="30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32"/>
  </w:num>
  <w:num w:numId="33">
    <w:abstractNumId w:val="13"/>
  </w:num>
  <w:num w:numId="34">
    <w:abstractNumId w:val="38"/>
  </w:num>
  <w:num w:numId="35">
    <w:abstractNumId w:val="23"/>
  </w:num>
  <w:num w:numId="36">
    <w:abstractNumId w:val="10"/>
  </w:num>
  <w:num w:numId="37">
    <w:abstractNumId w:val="29"/>
  </w:num>
  <w:num w:numId="38">
    <w:abstractNumId w:val="14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9"/>
  </w:num>
  <w:num w:numId="42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43"/>
    <w:rsid w:val="00001B7E"/>
    <w:rsid w:val="00006AD0"/>
    <w:rsid w:val="00024352"/>
    <w:rsid w:val="00027D35"/>
    <w:rsid w:val="00031745"/>
    <w:rsid w:val="000409BD"/>
    <w:rsid w:val="00043315"/>
    <w:rsid w:val="00045480"/>
    <w:rsid w:val="00046268"/>
    <w:rsid w:val="0005222D"/>
    <w:rsid w:val="000675F6"/>
    <w:rsid w:val="0007287E"/>
    <w:rsid w:val="00077FA0"/>
    <w:rsid w:val="00083734"/>
    <w:rsid w:val="000909DC"/>
    <w:rsid w:val="000926AA"/>
    <w:rsid w:val="0009466A"/>
    <w:rsid w:val="000A1D36"/>
    <w:rsid w:val="000A452B"/>
    <w:rsid w:val="000B131A"/>
    <w:rsid w:val="000B4412"/>
    <w:rsid w:val="000C1C0C"/>
    <w:rsid w:val="000C3AFF"/>
    <w:rsid w:val="000C7D6A"/>
    <w:rsid w:val="000E1725"/>
    <w:rsid w:val="000F3AF6"/>
    <w:rsid w:val="00115ADA"/>
    <w:rsid w:val="00117605"/>
    <w:rsid w:val="00121828"/>
    <w:rsid w:val="00132088"/>
    <w:rsid w:val="00132E89"/>
    <w:rsid w:val="001435C2"/>
    <w:rsid w:val="00143AED"/>
    <w:rsid w:val="00143E6D"/>
    <w:rsid w:val="00152301"/>
    <w:rsid w:val="00152E4A"/>
    <w:rsid w:val="00156223"/>
    <w:rsid w:val="001644CB"/>
    <w:rsid w:val="00174476"/>
    <w:rsid w:val="001932D0"/>
    <w:rsid w:val="001A40D6"/>
    <w:rsid w:val="001A4479"/>
    <w:rsid w:val="001A591A"/>
    <w:rsid w:val="001C1FB4"/>
    <w:rsid w:val="001C48FB"/>
    <w:rsid w:val="001E6B2E"/>
    <w:rsid w:val="001E753D"/>
    <w:rsid w:val="002028E3"/>
    <w:rsid w:val="0024593D"/>
    <w:rsid w:val="00247E8C"/>
    <w:rsid w:val="00251CBC"/>
    <w:rsid w:val="00254918"/>
    <w:rsid w:val="0026554E"/>
    <w:rsid w:val="0027606F"/>
    <w:rsid w:val="0028718D"/>
    <w:rsid w:val="002A5E87"/>
    <w:rsid w:val="002B1A11"/>
    <w:rsid w:val="002B22C5"/>
    <w:rsid w:val="002C432F"/>
    <w:rsid w:val="002C5B4D"/>
    <w:rsid w:val="002D0698"/>
    <w:rsid w:val="002E685A"/>
    <w:rsid w:val="002E6BA3"/>
    <w:rsid w:val="002E7EC5"/>
    <w:rsid w:val="003005F6"/>
    <w:rsid w:val="00302E9D"/>
    <w:rsid w:val="00312832"/>
    <w:rsid w:val="003133FA"/>
    <w:rsid w:val="00321069"/>
    <w:rsid w:val="0033108F"/>
    <w:rsid w:val="00334EB6"/>
    <w:rsid w:val="00341083"/>
    <w:rsid w:val="003428CF"/>
    <w:rsid w:val="00346C46"/>
    <w:rsid w:val="00353E19"/>
    <w:rsid w:val="00392333"/>
    <w:rsid w:val="003B062A"/>
    <w:rsid w:val="003B4C16"/>
    <w:rsid w:val="003C4D32"/>
    <w:rsid w:val="003D20E9"/>
    <w:rsid w:val="003D25CF"/>
    <w:rsid w:val="003E0F49"/>
    <w:rsid w:val="003E3205"/>
    <w:rsid w:val="00423607"/>
    <w:rsid w:val="00437095"/>
    <w:rsid w:val="004438B4"/>
    <w:rsid w:val="00453A43"/>
    <w:rsid w:val="0048316F"/>
    <w:rsid w:val="00486C5D"/>
    <w:rsid w:val="00486D5C"/>
    <w:rsid w:val="00487E8E"/>
    <w:rsid w:val="0049369D"/>
    <w:rsid w:val="004B1E1F"/>
    <w:rsid w:val="004B47DB"/>
    <w:rsid w:val="004B5A99"/>
    <w:rsid w:val="004B6111"/>
    <w:rsid w:val="004D2CD3"/>
    <w:rsid w:val="004D3164"/>
    <w:rsid w:val="004D34F3"/>
    <w:rsid w:val="004E48E0"/>
    <w:rsid w:val="004E4D94"/>
    <w:rsid w:val="004F6542"/>
    <w:rsid w:val="0050215D"/>
    <w:rsid w:val="0050601D"/>
    <w:rsid w:val="00510BC4"/>
    <w:rsid w:val="0051594F"/>
    <w:rsid w:val="00516179"/>
    <w:rsid w:val="005173D5"/>
    <w:rsid w:val="0053131E"/>
    <w:rsid w:val="00531B89"/>
    <w:rsid w:val="005456BD"/>
    <w:rsid w:val="00546A13"/>
    <w:rsid w:val="00547294"/>
    <w:rsid w:val="00550683"/>
    <w:rsid w:val="00551B8F"/>
    <w:rsid w:val="005542F2"/>
    <w:rsid w:val="00566DAE"/>
    <w:rsid w:val="0057629C"/>
    <w:rsid w:val="005804CC"/>
    <w:rsid w:val="00581B7B"/>
    <w:rsid w:val="00586948"/>
    <w:rsid w:val="005871A1"/>
    <w:rsid w:val="00587F24"/>
    <w:rsid w:val="00591EA1"/>
    <w:rsid w:val="005B25A0"/>
    <w:rsid w:val="005B3D71"/>
    <w:rsid w:val="005B5511"/>
    <w:rsid w:val="005C129D"/>
    <w:rsid w:val="005D5973"/>
    <w:rsid w:val="005E2488"/>
    <w:rsid w:val="005E3902"/>
    <w:rsid w:val="005E5015"/>
    <w:rsid w:val="006211BD"/>
    <w:rsid w:val="00621D08"/>
    <w:rsid w:val="006234EE"/>
    <w:rsid w:val="006272A1"/>
    <w:rsid w:val="00631BDB"/>
    <w:rsid w:val="00645557"/>
    <w:rsid w:val="006641A0"/>
    <w:rsid w:val="006911CD"/>
    <w:rsid w:val="006A38F3"/>
    <w:rsid w:val="006B30D0"/>
    <w:rsid w:val="006B6728"/>
    <w:rsid w:val="006B7B1D"/>
    <w:rsid w:val="006D16C0"/>
    <w:rsid w:val="006D63C7"/>
    <w:rsid w:val="006D76EC"/>
    <w:rsid w:val="006E553D"/>
    <w:rsid w:val="006E686C"/>
    <w:rsid w:val="006F2E26"/>
    <w:rsid w:val="006F7CCA"/>
    <w:rsid w:val="00700A0E"/>
    <w:rsid w:val="0070118A"/>
    <w:rsid w:val="007103F7"/>
    <w:rsid w:val="00716116"/>
    <w:rsid w:val="00725342"/>
    <w:rsid w:val="00732F0B"/>
    <w:rsid w:val="007434D5"/>
    <w:rsid w:val="00743790"/>
    <w:rsid w:val="00754424"/>
    <w:rsid w:val="0075476D"/>
    <w:rsid w:val="007633C8"/>
    <w:rsid w:val="00765877"/>
    <w:rsid w:val="00770007"/>
    <w:rsid w:val="0077010F"/>
    <w:rsid w:val="00777A07"/>
    <w:rsid w:val="007808B0"/>
    <w:rsid w:val="00781B6F"/>
    <w:rsid w:val="00791886"/>
    <w:rsid w:val="00796999"/>
    <w:rsid w:val="007A4E41"/>
    <w:rsid w:val="007B26FF"/>
    <w:rsid w:val="007B68E0"/>
    <w:rsid w:val="007C132C"/>
    <w:rsid w:val="007C1CA4"/>
    <w:rsid w:val="007D1910"/>
    <w:rsid w:val="007D1C73"/>
    <w:rsid w:val="007D369D"/>
    <w:rsid w:val="007D3FE9"/>
    <w:rsid w:val="007D46D7"/>
    <w:rsid w:val="007E3D3D"/>
    <w:rsid w:val="007F3E2E"/>
    <w:rsid w:val="008067FB"/>
    <w:rsid w:val="00806C4A"/>
    <w:rsid w:val="0081758C"/>
    <w:rsid w:val="0082036F"/>
    <w:rsid w:val="00824778"/>
    <w:rsid w:val="00827C91"/>
    <w:rsid w:val="00841825"/>
    <w:rsid w:val="00850317"/>
    <w:rsid w:val="008615CD"/>
    <w:rsid w:val="008616D2"/>
    <w:rsid w:val="00872A2D"/>
    <w:rsid w:val="00872A46"/>
    <w:rsid w:val="00875E72"/>
    <w:rsid w:val="0088366C"/>
    <w:rsid w:val="008A1009"/>
    <w:rsid w:val="008B2C2F"/>
    <w:rsid w:val="008B3441"/>
    <w:rsid w:val="008D4392"/>
    <w:rsid w:val="008D43E6"/>
    <w:rsid w:val="008E1B07"/>
    <w:rsid w:val="008F4E6F"/>
    <w:rsid w:val="008F6FCC"/>
    <w:rsid w:val="008F79F8"/>
    <w:rsid w:val="009211F8"/>
    <w:rsid w:val="009374BF"/>
    <w:rsid w:val="00940B45"/>
    <w:rsid w:val="00941C98"/>
    <w:rsid w:val="009426A4"/>
    <w:rsid w:val="00945EC9"/>
    <w:rsid w:val="009572F9"/>
    <w:rsid w:val="009654BB"/>
    <w:rsid w:val="00977995"/>
    <w:rsid w:val="00977A9B"/>
    <w:rsid w:val="009850EA"/>
    <w:rsid w:val="00990296"/>
    <w:rsid w:val="009919E7"/>
    <w:rsid w:val="00997CC3"/>
    <w:rsid w:val="009A0212"/>
    <w:rsid w:val="009A0680"/>
    <w:rsid w:val="009A2D33"/>
    <w:rsid w:val="009A6AC2"/>
    <w:rsid w:val="009C0CBE"/>
    <w:rsid w:val="009C3409"/>
    <w:rsid w:val="009D189C"/>
    <w:rsid w:val="009D64EA"/>
    <w:rsid w:val="009E103D"/>
    <w:rsid w:val="009F2BF7"/>
    <w:rsid w:val="009F4B23"/>
    <w:rsid w:val="009F596E"/>
    <w:rsid w:val="009F5B53"/>
    <w:rsid w:val="00A01195"/>
    <w:rsid w:val="00A07EA2"/>
    <w:rsid w:val="00A14E2F"/>
    <w:rsid w:val="00A23DDD"/>
    <w:rsid w:val="00A308ED"/>
    <w:rsid w:val="00A33BD0"/>
    <w:rsid w:val="00A46443"/>
    <w:rsid w:val="00A51833"/>
    <w:rsid w:val="00A664FC"/>
    <w:rsid w:val="00A66760"/>
    <w:rsid w:val="00A66CC5"/>
    <w:rsid w:val="00A67378"/>
    <w:rsid w:val="00A708A7"/>
    <w:rsid w:val="00A75704"/>
    <w:rsid w:val="00A7780E"/>
    <w:rsid w:val="00A84942"/>
    <w:rsid w:val="00AA5CF1"/>
    <w:rsid w:val="00AB69B5"/>
    <w:rsid w:val="00AC02AB"/>
    <w:rsid w:val="00AC2BC2"/>
    <w:rsid w:val="00AD646B"/>
    <w:rsid w:val="00AE21B5"/>
    <w:rsid w:val="00AE268C"/>
    <w:rsid w:val="00AE539B"/>
    <w:rsid w:val="00B01EF9"/>
    <w:rsid w:val="00B13C36"/>
    <w:rsid w:val="00B247BE"/>
    <w:rsid w:val="00B300BC"/>
    <w:rsid w:val="00B534E3"/>
    <w:rsid w:val="00B54137"/>
    <w:rsid w:val="00B71DD3"/>
    <w:rsid w:val="00B72664"/>
    <w:rsid w:val="00B7327D"/>
    <w:rsid w:val="00B845D1"/>
    <w:rsid w:val="00B84980"/>
    <w:rsid w:val="00B851A0"/>
    <w:rsid w:val="00B9326F"/>
    <w:rsid w:val="00B972DC"/>
    <w:rsid w:val="00BA7583"/>
    <w:rsid w:val="00BC568A"/>
    <w:rsid w:val="00BC5767"/>
    <w:rsid w:val="00BC7902"/>
    <w:rsid w:val="00BE61EB"/>
    <w:rsid w:val="00BE7166"/>
    <w:rsid w:val="00BF772E"/>
    <w:rsid w:val="00C04314"/>
    <w:rsid w:val="00C057E0"/>
    <w:rsid w:val="00C11A23"/>
    <w:rsid w:val="00C11C3D"/>
    <w:rsid w:val="00C1249A"/>
    <w:rsid w:val="00C17F19"/>
    <w:rsid w:val="00C22C4D"/>
    <w:rsid w:val="00C3017C"/>
    <w:rsid w:val="00C30F26"/>
    <w:rsid w:val="00C3444C"/>
    <w:rsid w:val="00C53781"/>
    <w:rsid w:val="00C54D81"/>
    <w:rsid w:val="00C54FF8"/>
    <w:rsid w:val="00C5710C"/>
    <w:rsid w:val="00C70336"/>
    <w:rsid w:val="00C82AB5"/>
    <w:rsid w:val="00C84AA0"/>
    <w:rsid w:val="00C9087D"/>
    <w:rsid w:val="00C90CD0"/>
    <w:rsid w:val="00C9183E"/>
    <w:rsid w:val="00C96551"/>
    <w:rsid w:val="00CA0D5C"/>
    <w:rsid w:val="00CB439C"/>
    <w:rsid w:val="00CE2EA7"/>
    <w:rsid w:val="00CE3A2E"/>
    <w:rsid w:val="00CF025C"/>
    <w:rsid w:val="00CF3AAD"/>
    <w:rsid w:val="00D001C0"/>
    <w:rsid w:val="00D31479"/>
    <w:rsid w:val="00D34453"/>
    <w:rsid w:val="00D3456E"/>
    <w:rsid w:val="00D46AD4"/>
    <w:rsid w:val="00D54451"/>
    <w:rsid w:val="00D55DF6"/>
    <w:rsid w:val="00D64724"/>
    <w:rsid w:val="00D76DE1"/>
    <w:rsid w:val="00D76EA5"/>
    <w:rsid w:val="00D80954"/>
    <w:rsid w:val="00D80962"/>
    <w:rsid w:val="00DA0517"/>
    <w:rsid w:val="00DA249E"/>
    <w:rsid w:val="00DC0DB5"/>
    <w:rsid w:val="00DC3E3B"/>
    <w:rsid w:val="00DC7F58"/>
    <w:rsid w:val="00DD61E6"/>
    <w:rsid w:val="00DE0371"/>
    <w:rsid w:val="00DE171E"/>
    <w:rsid w:val="00DF5D8D"/>
    <w:rsid w:val="00E130D3"/>
    <w:rsid w:val="00E158A5"/>
    <w:rsid w:val="00E27484"/>
    <w:rsid w:val="00E30871"/>
    <w:rsid w:val="00E30C67"/>
    <w:rsid w:val="00E368D2"/>
    <w:rsid w:val="00E45DDC"/>
    <w:rsid w:val="00E475BD"/>
    <w:rsid w:val="00E52D70"/>
    <w:rsid w:val="00E53909"/>
    <w:rsid w:val="00E55800"/>
    <w:rsid w:val="00E77A06"/>
    <w:rsid w:val="00E77E7B"/>
    <w:rsid w:val="00E87F7C"/>
    <w:rsid w:val="00E914FD"/>
    <w:rsid w:val="00E96FAD"/>
    <w:rsid w:val="00E9776D"/>
    <w:rsid w:val="00EB5888"/>
    <w:rsid w:val="00EC1941"/>
    <w:rsid w:val="00EC1FB9"/>
    <w:rsid w:val="00EC32C8"/>
    <w:rsid w:val="00EC7455"/>
    <w:rsid w:val="00EE0FD5"/>
    <w:rsid w:val="00EE4542"/>
    <w:rsid w:val="00EE7D11"/>
    <w:rsid w:val="00EF1825"/>
    <w:rsid w:val="00EF3E2D"/>
    <w:rsid w:val="00EF5E3E"/>
    <w:rsid w:val="00F10232"/>
    <w:rsid w:val="00F167AC"/>
    <w:rsid w:val="00F23743"/>
    <w:rsid w:val="00F3641A"/>
    <w:rsid w:val="00F47D50"/>
    <w:rsid w:val="00F6202F"/>
    <w:rsid w:val="00F71738"/>
    <w:rsid w:val="00F740AC"/>
    <w:rsid w:val="00F8069D"/>
    <w:rsid w:val="00F82B2F"/>
    <w:rsid w:val="00F84DC4"/>
    <w:rsid w:val="00F86097"/>
    <w:rsid w:val="00F94519"/>
    <w:rsid w:val="00FA0159"/>
    <w:rsid w:val="00FA1DA6"/>
    <w:rsid w:val="00FB0C25"/>
    <w:rsid w:val="00FC7B3B"/>
    <w:rsid w:val="00FE1D70"/>
    <w:rsid w:val="00FE4376"/>
    <w:rsid w:val="00FF1F24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D6A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BodyText1"/>
    <w:qFormat/>
    <w:rsid w:val="008F6FCC"/>
    <w:pPr>
      <w:keepNext/>
      <w:numPr>
        <w:numId w:val="4"/>
      </w:numPr>
      <w:spacing w:before="240" w:after="240"/>
      <w:outlineLvl w:val="0"/>
    </w:pPr>
    <w:rPr>
      <w:rFonts w:cs="Arial"/>
      <w:b/>
      <w:bCs/>
      <w:color w:val="00205B"/>
      <w:kern w:val="32"/>
      <w:sz w:val="36"/>
      <w:szCs w:val="32"/>
    </w:rPr>
  </w:style>
  <w:style w:type="paragraph" w:styleId="Heading2">
    <w:name w:val="heading 2"/>
    <w:basedOn w:val="Normal"/>
    <w:next w:val="BodyText1"/>
    <w:qFormat/>
    <w:rsid w:val="008F6FCC"/>
    <w:pPr>
      <w:keepNext/>
      <w:numPr>
        <w:ilvl w:val="1"/>
        <w:numId w:val="4"/>
      </w:numPr>
      <w:spacing w:before="240" w:after="240"/>
      <w:outlineLvl w:val="1"/>
    </w:pPr>
    <w:rPr>
      <w:rFonts w:cs="Arial"/>
      <w:b/>
      <w:bCs/>
      <w:iCs/>
      <w:color w:val="00205B"/>
      <w:sz w:val="32"/>
      <w:szCs w:val="28"/>
    </w:rPr>
  </w:style>
  <w:style w:type="paragraph" w:styleId="Heading3">
    <w:name w:val="heading 3"/>
    <w:basedOn w:val="Normal"/>
    <w:next w:val="BodyText1"/>
    <w:qFormat/>
    <w:rsid w:val="008F6FCC"/>
    <w:pPr>
      <w:keepNext/>
      <w:numPr>
        <w:ilvl w:val="2"/>
        <w:numId w:val="4"/>
      </w:numPr>
      <w:spacing w:before="240" w:after="240"/>
      <w:outlineLvl w:val="2"/>
    </w:pPr>
    <w:rPr>
      <w:rFonts w:cs="Arial"/>
      <w:b/>
      <w:bCs/>
      <w:color w:val="00205B"/>
      <w:sz w:val="28"/>
      <w:szCs w:val="26"/>
    </w:rPr>
  </w:style>
  <w:style w:type="paragraph" w:styleId="Heading4">
    <w:name w:val="heading 4"/>
    <w:basedOn w:val="Normal"/>
    <w:next w:val="BodyText1"/>
    <w:autoRedefine/>
    <w:qFormat/>
    <w:rsid w:val="008F6FCC"/>
    <w:pPr>
      <w:keepNext/>
      <w:spacing w:before="240" w:after="240"/>
      <w:ind w:left="1134"/>
      <w:outlineLvl w:val="3"/>
    </w:pPr>
    <w:rPr>
      <w:b/>
      <w:bCs/>
      <w:color w:val="00205B"/>
      <w:sz w:val="24"/>
      <w:szCs w:val="28"/>
    </w:rPr>
  </w:style>
  <w:style w:type="paragraph" w:styleId="Heading5">
    <w:name w:val="heading 5"/>
    <w:basedOn w:val="Normal"/>
    <w:next w:val="BodyText1"/>
    <w:autoRedefine/>
    <w:qFormat/>
    <w:rsid w:val="008F6FCC"/>
    <w:pPr>
      <w:spacing w:before="240" w:after="240"/>
      <w:ind w:left="1134"/>
      <w:outlineLvl w:val="4"/>
    </w:pPr>
    <w:rPr>
      <w:b/>
      <w:bCs/>
      <w:iCs/>
      <w:color w:val="00205B"/>
      <w:szCs w:val="26"/>
    </w:rPr>
  </w:style>
  <w:style w:type="paragraph" w:styleId="Heading6">
    <w:name w:val="heading 6"/>
    <w:basedOn w:val="Normal"/>
    <w:next w:val="Normal"/>
    <w:qFormat/>
    <w:rsid w:val="006272A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272A1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6272A1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6272A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rsid w:val="008F6FCC"/>
    <w:pPr>
      <w:spacing w:before="120" w:after="120" w:line="360" w:lineRule="auto"/>
      <w:ind w:left="1134"/>
      <w:jc w:val="both"/>
    </w:pPr>
  </w:style>
  <w:style w:type="paragraph" w:customStyle="1" w:styleId="RefDocType">
    <w:name w:val="Ref Doc Type"/>
    <w:basedOn w:val="Normal"/>
    <w:next w:val="BodyText1"/>
    <w:rsid w:val="008F6FCC"/>
    <w:pPr>
      <w:spacing w:before="120" w:after="120"/>
      <w:ind w:left="1134"/>
    </w:pPr>
    <w:rPr>
      <w:rFonts w:ascii="Arial Bold" w:hAnsi="Arial Bold"/>
      <w:b/>
      <w:color w:val="00205B"/>
    </w:rPr>
  </w:style>
  <w:style w:type="numbering" w:styleId="111111">
    <w:name w:val="Outline List 2"/>
    <w:basedOn w:val="NoList"/>
    <w:semiHidden/>
    <w:rsid w:val="006272A1"/>
    <w:pPr>
      <w:numPr>
        <w:numId w:val="36"/>
      </w:numPr>
    </w:pPr>
  </w:style>
  <w:style w:type="numbering" w:styleId="1ai">
    <w:name w:val="Outline List 1"/>
    <w:basedOn w:val="NoList"/>
    <w:semiHidden/>
    <w:rsid w:val="006272A1"/>
    <w:pPr>
      <w:numPr>
        <w:numId w:val="37"/>
      </w:numPr>
    </w:pPr>
  </w:style>
  <w:style w:type="paragraph" w:customStyle="1" w:styleId="Notes">
    <w:name w:val="Notes"/>
    <w:basedOn w:val="BodyText1"/>
    <w:next w:val="BodyText1"/>
    <w:rsid w:val="00EB5888"/>
    <w:pPr>
      <w:ind w:left="1559" w:right="425"/>
      <w:jc w:val="left"/>
    </w:pPr>
    <w:rPr>
      <w:i/>
    </w:rPr>
  </w:style>
  <w:style w:type="paragraph" w:customStyle="1" w:styleId="DocNum">
    <w:name w:val="Doc_Num"/>
    <w:basedOn w:val="Normal"/>
    <w:link w:val="DocNumChar"/>
    <w:rsid w:val="008F6FCC"/>
    <w:pPr>
      <w:spacing w:before="360" w:after="360"/>
      <w:jc w:val="right"/>
    </w:pPr>
    <w:rPr>
      <w:rFonts w:ascii="Arial Bold" w:hAnsi="Arial Bold"/>
      <w:color w:val="00205B"/>
      <w:sz w:val="32"/>
    </w:rPr>
  </w:style>
  <w:style w:type="paragraph" w:customStyle="1" w:styleId="DoctypeASA">
    <w:name w:val="Doc_type_ASA"/>
    <w:basedOn w:val="Normal"/>
    <w:rsid w:val="008F6FCC"/>
    <w:pPr>
      <w:spacing w:before="600" w:after="480"/>
    </w:pPr>
    <w:rPr>
      <w:rFonts w:cs="Arial"/>
      <w:b/>
      <w:color w:val="00205B"/>
      <w:sz w:val="28"/>
      <w:szCs w:val="28"/>
    </w:rPr>
  </w:style>
  <w:style w:type="paragraph" w:customStyle="1" w:styleId="Tableheader">
    <w:name w:val="Table header"/>
    <w:basedOn w:val="BodyText1"/>
    <w:link w:val="TableheaderChar"/>
    <w:autoRedefine/>
    <w:rsid w:val="001932D0"/>
    <w:pPr>
      <w:spacing w:before="60" w:after="60" w:line="240" w:lineRule="auto"/>
      <w:ind w:left="0"/>
      <w:jc w:val="left"/>
    </w:pPr>
    <w:rPr>
      <w:rFonts w:ascii="Arial Bold" w:hAnsi="Arial Bold"/>
      <w:b/>
      <w:color w:val="00205B"/>
    </w:rPr>
  </w:style>
  <w:style w:type="paragraph" w:customStyle="1" w:styleId="Tabletext">
    <w:name w:val="Table text"/>
    <w:basedOn w:val="BodyText1"/>
    <w:autoRedefine/>
    <w:rsid w:val="003C4D32"/>
    <w:pPr>
      <w:spacing w:before="60" w:line="240" w:lineRule="auto"/>
      <w:ind w:left="0"/>
      <w:jc w:val="left"/>
    </w:pPr>
  </w:style>
  <w:style w:type="paragraph" w:styleId="Header">
    <w:name w:val="header"/>
    <w:basedOn w:val="Footer"/>
    <w:link w:val="HeaderChar"/>
    <w:autoRedefine/>
    <w:rsid w:val="00941C98"/>
    <w:rPr>
      <w:bCs/>
      <w:noProof/>
    </w:rPr>
  </w:style>
  <w:style w:type="paragraph" w:styleId="Footer">
    <w:name w:val="footer"/>
    <w:basedOn w:val="Normal"/>
    <w:link w:val="FooterChar"/>
    <w:rsid w:val="008F6FCC"/>
    <w:pPr>
      <w:tabs>
        <w:tab w:val="center" w:pos="9540"/>
        <w:tab w:val="right" w:pos="9900"/>
      </w:tabs>
    </w:pPr>
    <w:rPr>
      <w:rFonts w:cs="Arial"/>
      <w:sz w:val="16"/>
      <w:szCs w:val="16"/>
    </w:rPr>
  </w:style>
  <w:style w:type="character" w:customStyle="1" w:styleId="FooterChar">
    <w:name w:val="Footer Char"/>
    <w:link w:val="Footer"/>
    <w:rsid w:val="008F6FCC"/>
    <w:rPr>
      <w:rFonts w:ascii="Arial" w:hAnsi="Arial" w:cs="Arial"/>
      <w:sz w:val="16"/>
      <w:szCs w:val="16"/>
      <w:lang w:val="en-AU" w:eastAsia="en-US" w:bidi="ar-SA"/>
    </w:rPr>
  </w:style>
  <w:style w:type="character" w:customStyle="1" w:styleId="HeaderChar">
    <w:name w:val="Header Char"/>
    <w:link w:val="Header"/>
    <w:rsid w:val="00941C98"/>
    <w:rPr>
      <w:rFonts w:ascii="Arial" w:hAnsi="Arial" w:cs="Arial"/>
      <w:bCs/>
      <w:noProof/>
      <w:sz w:val="16"/>
      <w:szCs w:val="16"/>
      <w:lang w:val="en-AU" w:eastAsia="en-US" w:bidi="ar-SA"/>
    </w:rPr>
  </w:style>
  <w:style w:type="table" w:styleId="TableGrid">
    <w:name w:val="Table Grid"/>
    <w:basedOn w:val="TableNormal"/>
    <w:rsid w:val="00486C5D"/>
    <w:rPr>
      <w:rFonts w:ascii="Arial" w:hAnsi="Arial"/>
    </w:rPr>
    <w:tblPr>
      <w:tblStyleRowBandSize w:val="2"/>
      <w:tblStyleColBandSize w:val="3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TOC2">
    <w:name w:val="toc 2"/>
    <w:basedOn w:val="Normal"/>
    <w:next w:val="Normal"/>
    <w:autoRedefine/>
    <w:semiHidden/>
    <w:rsid w:val="005B25A0"/>
    <w:pPr>
      <w:tabs>
        <w:tab w:val="left" w:pos="600"/>
        <w:tab w:val="right" w:leader="dot" w:pos="9645"/>
      </w:tabs>
      <w:spacing w:before="60" w:after="60"/>
    </w:pPr>
    <w:rPr>
      <w:b/>
      <w:bCs/>
      <w:color w:val="00205B"/>
      <w:sz w:val="18"/>
      <w:szCs w:val="22"/>
    </w:rPr>
  </w:style>
  <w:style w:type="paragraph" w:styleId="TOC1">
    <w:name w:val="toc 1"/>
    <w:basedOn w:val="Normal"/>
    <w:next w:val="Normal"/>
    <w:autoRedefine/>
    <w:semiHidden/>
    <w:rsid w:val="005B25A0"/>
    <w:pPr>
      <w:tabs>
        <w:tab w:val="left" w:pos="600"/>
        <w:tab w:val="right" w:leader="dot" w:pos="9645"/>
      </w:tabs>
      <w:spacing w:before="120"/>
    </w:pPr>
    <w:rPr>
      <w:b/>
      <w:bCs/>
      <w:iCs/>
      <w:color w:val="00205B"/>
    </w:rPr>
  </w:style>
  <w:style w:type="character" w:styleId="Hyperlink">
    <w:name w:val="Hyperlink"/>
    <w:rsid w:val="008F6FCC"/>
    <w:rPr>
      <w:rFonts w:ascii="Arial" w:hAnsi="Arial"/>
      <w:color w:val="00205B"/>
      <w:sz w:val="20"/>
      <w:u w:val="none"/>
      <w:lang w:val="en-AU"/>
    </w:rPr>
  </w:style>
  <w:style w:type="character" w:styleId="CommentReference">
    <w:name w:val="annotation reference"/>
    <w:semiHidden/>
    <w:rsid w:val="00D46AD4"/>
    <w:rPr>
      <w:sz w:val="16"/>
      <w:szCs w:val="16"/>
    </w:rPr>
  </w:style>
  <w:style w:type="paragraph" w:styleId="TOC3">
    <w:name w:val="toc 3"/>
    <w:basedOn w:val="Normal"/>
    <w:next w:val="Normal"/>
    <w:autoRedefine/>
    <w:semiHidden/>
    <w:rsid w:val="008B3441"/>
    <w:pPr>
      <w:ind w:left="400"/>
    </w:pPr>
    <w:rPr>
      <w:rFonts w:ascii="Times New Roman" w:hAnsi="Times New Roman"/>
      <w:szCs w:val="20"/>
    </w:rPr>
  </w:style>
  <w:style w:type="paragraph" w:styleId="CommentText">
    <w:name w:val="annotation text"/>
    <w:basedOn w:val="Normal"/>
    <w:semiHidden/>
    <w:rsid w:val="00D46AD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46AD4"/>
    <w:rPr>
      <w:b/>
      <w:bCs/>
    </w:rPr>
  </w:style>
  <w:style w:type="paragraph" w:styleId="BalloonText">
    <w:name w:val="Balloon Text"/>
    <w:basedOn w:val="Normal"/>
    <w:semiHidden/>
    <w:rsid w:val="00D46AD4"/>
    <w:rPr>
      <w:rFonts w:ascii="Tahoma" w:hAnsi="Tahoma" w:cs="Tahoma"/>
      <w:sz w:val="16"/>
      <w:szCs w:val="16"/>
    </w:rPr>
  </w:style>
  <w:style w:type="paragraph" w:customStyle="1" w:styleId="Graphic">
    <w:name w:val="Graphic"/>
    <w:basedOn w:val="BodyText1"/>
    <w:next w:val="Caption"/>
    <w:rsid w:val="008F6FCC"/>
    <w:pPr>
      <w:jc w:val="center"/>
    </w:pPr>
  </w:style>
  <w:style w:type="paragraph" w:styleId="Caption">
    <w:name w:val="caption"/>
    <w:basedOn w:val="Normal"/>
    <w:next w:val="BodyText1"/>
    <w:autoRedefine/>
    <w:qFormat/>
    <w:rsid w:val="008F6FCC"/>
    <w:pPr>
      <w:spacing w:before="120" w:after="120" w:line="360" w:lineRule="auto"/>
      <w:ind w:left="1134"/>
      <w:jc w:val="center"/>
    </w:pPr>
    <w:rPr>
      <w:rFonts w:ascii="Arial Bold" w:hAnsi="Arial Bold"/>
      <w:b/>
      <w:bCs/>
      <w:color w:val="00205B"/>
      <w:szCs w:val="20"/>
    </w:rPr>
  </w:style>
  <w:style w:type="paragraph" w:styleId="TOC4">
    <w:name w:val="toc 4"/>
    <w:basedOn w:val="Normal"/>
    <w:next w:val="Normal"/>
    <w:autoRedefine/>
    <w:semiHidden/>
    <w:rsid w:val="000B131A"/>
    <w:pPr>
      <w:ind w:left="600"/>
    </w:pPr>
    <w:rPr>
      <w:rFonts w:ascii="Times New Roman" w:hAnsi="Times New Roman"/>
      <w:szCs w:val="20"/>
    </w:rPr>
  </w:style>
  <w:style w:type="paragraph" w:customStyle="1" w:styleId="DocPreface">
    <w:name w:val="Doc_Preface"/>
    <w:basedOn w:val="Subtitle"/>
    <w:rsid w:val="008F6FCC"/>
    <w:pPr>
      <w:spacing w:before="240"/>
    </w:pPr>
  </w:style>
  <w:style w:type="paragraph" w:styleId="Subtitle">
    <w:name w:val="Subtitle"/>
    <w:basedOn w:val="Normal"/>
    <w:next w:val="BodyText1"/>
    <w:autoRedefine/>
    <w:qFormat/>
    <w:rsid w:val="00586948"/>
    <w:pPr>
      <w:spacing w:before="120" w:after="240"/>
      <w:jc w:val="center"/>
    </w:pPr>
    <w:rPr>
      <w:rFonts w:ascii="Arial Bold" w:hAnsi="Arial Bold" w:cs="Arial"/>
      <w:b/>
      <w:color w:val="00205B"/>
      <w:sz w:val="28"/>
      <w:szCs w:val="28"/>
    </w:rPr>
  </w:style>
  <w:style w:type="paragraph" w:styleId="Title">
    <w:name w:val="Title"/>
    <w:basedOn w:val="Normal"/>
    <w:next w:val="BodyText1"/>
    <w:qFormat/>
    <w:rsid w:val="008F6FCC"/>
    <w:pPr>
      <w:spacing w:before="600" w:after="1920"/>
    </w:pPr>
    <w:rPr>
      <w:rFonts w:cs="Arial"/>
      <w:b/>
      <w:bCs/>
      <w:color w:val="00205B"/>
      <w:kern w:val="28"/>
      <w:sz w:val="56"/>
      <w:szCs w:val="32"/>
    </w:rPr>
  </w:style>
  <w:style w:type="paragraph" w:customStyle="1" w:styleId="DocVersion">
    <w:name w:val="Doc_Version"/>
    <w:basedOn w:val="Subtitle"/>
    <w:rsid w:val="008F6FCC"/>
    <w:rPr>
      <w:rFonts w:ascii="Arial" w:hAnsi="Arial"/>
      <w:b w:val="0"/>
      <w:szCs w:val="24"/>
    </w:rPr>
  </w:style>
  <w:style w:type="paragraph" w:customStyle="1" w:styleId="DocIssueDate">
    <w:name w:val="Doc_Issue_Date"/>
    <w:basedOn w:val="Subtitle"/>
    <w:rsid w:val="008F6FCC"/>
    <w:rPr>
      <w:rFonts w:ascii="Arial" w:hAnsi="Arial"/>
      <w:b w:val="0"/>
      <w:szCs w:val="24"/>
    </w:rPr>
  </w:style>
  <w:style w:type="numbering" w:styleId="ArticleSection">
    <w:name w:val="Outline List 3"/>
    <w:basedOn w:val="NoList"/>
    <w:semiHidden/>
    <w:rsid w:val="006272A1"/>
    <w:pPr>
      <w:numPr>
        <w:numId w:val="38"/>
      </w:numPr>
    </w:pPr>
  </w:style>
  <w:style w:type="paragraph" w:customStyle="1" w:styleId="TOCHeading">
    <w:name w:val="TOC_Heading"/>
    <w:basedOn w:val="Subtitle"/>
    <w:autoRedefine/>
    <w:rsid w:val="008F6FCC"/>
    <w:rPr>
      <w:rFonts w:ascii="Arial" w:hAnsi="Arial"/>
    </w:rPr>
  </w:style>
  <w:style w:type="paragraph" w:customStyle="1" w:styleId="Tabletextbullet">
    <w:name w:val="Tabletext bullet"/>
    <w:basedOn w:val="BodyText1"/>
    <w:autoRedefine/>
    <w:rsid w:val="005B5511"/>
    <w:pPr>
      <w:numPr>
        <w:numId w:val="17"/>
      </w:numPr>
      <w:spacing w:before="60" w:after="60" w:line="240" w:lineRule="auto"/>
      <w:ind w:left="357" w:hanging="357"/>
      <w:jc w:val="left"/>
    </w:pPr>
  </w:style>
  <w:style w:type="paragraph" w:customStyle="1" w:styleId="Docwarning">
    <w:name w:val="Doc_warning"/>
    <w:basedOn w:val="Footer"/>
    <w:rsid w:val="008F6FCC"/>
  </w:style>
  <w:style w:type="paragraph" w:styleId="TOC5">
    <w:name w:val="toc 5"/>
    <w:basedOn w:val="Normal"/>
    <w:next w:val="Normal"/>
    <w:autoRedefine/>
    <w:semiHidden/>
    <w:rsid w:val="00BC5767"/>
    <w:pPr>
      <w:ind w:left="800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rsid w:val="00BC5767"/>
    <w:pPr>
      <w:ind w:left="1000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rsid w:val="00BC5767"/>
    <w:pPr>
      <w:ind w:left="1200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rsid w:val="00BC5767"/>
    <w:pPr>
      <w:ind w:left="1400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rsid w:val="00BC5767"/>
    <w:pPr>
      <w:ind w:left="1600"/>
    </w:pPr>
    <w:rPr>
      <w:rFonts w:ascii="Times New Roman" w:hAnsi="Times New Roman"/>
      <w:szCs w:val="20"/>
    </w:rPr>
  </w:style>
  <w:style w:type="paragraph" w:customStyle="1" w:styleId="BulletList1">
    <w:name w:val="Bullet List 1"/>
    <w:basedOn w:val="BodyText1"/>
    <w:autoRedefine/>
    <w:rsid w:val="002D0698"/>
    <w:pPr>
      <w:numPr>
        <w:numId w:val="26"/>
      </w:numPr>
      <w:jc w:val="left"/>
    </w:pPr>
  </w:style>
  <w:style w:type="paragraph" w:customStyle="1" w:styleId="BulletList2">
    <w:name w:val="Bullet List 2"/>
    <w:basedOn w:val="BodyText1"/>
    <w:autoRedefine/>
    <w:rsid w:val="002D0698"/>
    <w:pPr>
      <w:numPr>
        <w:numId w:val="23"/>
      </w:numPr>
      <w:ind w:left="1984" w:hanging="425"/>
      <w:jc w:val="left"/>
    </w:pPr>
  </w:style>
  <w:style w:type="character" w:customStyle="1" w:styleId="DocNumChar">
    <w:name w:val="Doc_Num Char"/>
    <w:link w:val="DocNum"/>
    <w:rsid w:val="008F6FCC"/>
    <w:rPr>
      <w:rFonts w:ascii="Arial Bold" w:hAnsi="Arial Bold"/>
      <w:color w:val="00205B"/>
      <w:sz w:val="32"/>
      <w:szCs w:val="24"/>
      <w:lang w:val="en-AU" w:eastAsia="en-US" w:bidi="ar-SA"/>
    </w:rPr>
  </w:style>
  <w:style w:type="character" w:styleId="PageNumber">
    <w:name w:val="page number"/>
    <w:rsid w:val="008F6FCC"/>
    <w:rPr>
      <w:lang w:val="en-AU"/>
    </w:rPr>
  </w:style>
  <w:style w:type="paragraph" w:customStyle="1" w:styleId="Orderedlist1">
    <w:name w:val="Ordered list 1"/>
    <w:basedOn w:val="BodyText1"/>
    <w:autoRedefine/>
    <w:rsid w:val="002D0698"/>
    <w:pPr>
      <w:ind w:left="1559" w:hanging="425"/>
      <w:jc w:val="left"/>
    </w:pPr>
  </w:style>
  <w:style w:type="paragraph" w:customStyle="1" w:styleId="List1SecondPara">
    <w:name w:val="List 1 Second Para"/>
    <w:basedOn w:val="Normal"/>
    <w:next w:val="BulletList1"/>
    <w:rsid w:val="002D0698"/>
    <w:pPr>
      <w:spacing w:before="120" w:after="120" w:line="360" w:lineRule="auto"/>
      <w:ind w:left="1559"/>
    </w:pPr>
  </w:style>
  <w:style w:type="paragraph" w:customStyle="1" w:styleId="List2SecondPara">
    <w:name w:val="List 2 Second Para"/>
    <w:basedOn w:val="Normal"/>
    <w:autoRedefine/>
    <w:rsid w:val="002D0698"/>
    <w:pPr>
      <w:spacing w:before="120" w:after="120" w:line="360" w:lineRule="auto"/>
      <w:ind w:left="1985"/>
    </w:pPr>
  </w:style>
  <w:style w:type="paragraph" w:customStyle="1" w:styleId="Orderedlist2">
    <w:name w:val="Ordered list 2"/>
    <w:basedOn w:val="BodyText1"/>
    <w:rsid w:val="002D0698"/>
    <w:pPr>
      <w:ind w:left="1984" w:hanging="425"/>
      <w:jc w:val="left"/>
    </w:pPr>
  </w:style>
  <w:style w:type="paragraph" w:styleId="BlockText">
    <w:name w:val="Block Text"/>
    <w:basedOn w:val="Normal"/>
    <w:semiHidden/>
    <w:rsid w:val="006272A1"/>
    <w:pPr>
      <w:spacing w:after="120"/>
      <w:ind w:left="1440" w:right="1440"/>
    </w:pPr>
  </w:style>
  <w:style w:type="paragraph" w:customStyle="1" w:styleId="AppendixTitle">
    <w:name w:val="Appendix Title"/>
    <w:next w:val="Normal"/>
    <w:autoRedefine/>
    <w:rsid w:val="007D46D7"/>
    <w:pPr>
      <w:pageBreakBefore/>
      <w:numPr>
        <w:numId w:val="35"/>
      </w:numPr>
      <w:spacing w:after="240" w:line="360" w:lineRule="auto"/>
    </w:pPr>
    <w:rPr>
      <w:rFonts w:ascii="Arial Bold" w:hAnsi="Arial Bold" w:cs="Arial"/>
      <w:b/>
      <w:bCs/>
      <w:color w:val="00205B"/>
      <w:kern w:val="32"/>
      <w:sz w:val="36"/>
      <w:szCs w:val="32"/>
    </w:rPr>
  </w:style>
  <w:style w:type="paragraph" w:customStyle="1" w:styleId="Appendix1">
    <w:name w:val="Appendix 1"/>
    <w:basedOn w:val="Normal"/>
    <w:next w:val="BodyText1"/>
    <w:rsid w:val="00547294"/>
    <w:pPr>
      <w:keepNext/>
      <w:keepLines/>
      <w:numPr>
        <w:ilvl w:val="1"/>
        <w:numId w:val="35"/>
      </w:numPr>
      <w:spacing w:before="240" w:after="240"/>
      <w:outlineLvl w:val="0"/>
    </w:pPr>
    <w:rPr>
      <w:rFonts w:ascii="Arial Bold" w:hAnsi="Arial Bold" w:cs="Arial"/>
      <w:b/>
      <w:bCs/>
      <w:color w:val="00205B"/>
      <w:kern w:val="32"/>
      <w:sz w:val="36"/>
      <w:szCs w:val="32"/>
      <w:lang w:eastAsia="en-AU"/>
    </w:rPr>
  </w:style>
  <w:style w:type="paragraph" w:customStyle="1" w:styleId="Appendix2">
    <w:name w:val="Appendix 2"/>
    <w:basedOn w:val="Normal"/>
    <w:next w:val="BodyText1"/>
    <w:rsid w:val="00547294"/>
    <w:pPr>
      <w:keepNext/>
      <w:keepLines/>
      <w:numPr>
        <w:ilvl w:val="2"/>
        <w:numId w:val="35"/>
      </w:numPr>
      <w:spacing w:before="200" w:after="200"/>
      <w:outlineLvl w:val="1"/>
    </w:pPr>
    <w:rPr>
      <w:rFonts w:ascii="Arial Bold" w:hAnsi="Arial Bold"/>
      <w:b/>
      <w:bCs/>
      <w:color w:val="002664"/>
      <w:sz w:val="28"/>
      <w:szCs w:val="34"/>
    </w:rPr>
  </w:style>
  <w:style w:type="paragraph" w:customStyle="1" w:styleId="Appendix3">
    <w:name w:val="Appendix 3"/>
    <w:basedOn w:val="Heading3"/>
    <w:next w:val="BodyText1"/>
    <w:rsid w:val="00547294"/>
    <w:pPr>
      <w:keepLines/>
      <w:numPr>
        <w:ilvl w:val="3"/>
        <w:numId w:val="35"/>
      </w:numPr>
      <w:spacing w:before="200" w:after="200"/>
    </w:pPr>
    <w:rPr>
      <w:rFonts w:ascii="Arial Bold" w:hAnsi="Arial Bold" w:cs="Times New Roman"/>
      <w:b w:val="0"/>
      <w:bCs w:val="0"/>
      <w:color w:val="002664"/>
      <w:sz w:val="24"/>
      <w:szCs w:val="29"/>
    </w:rPr>
  </w:style>
  <w:style w:type="paragraph" w:customStyle="1" w:styleId="Appendix4">
    <w:name w:val="Appendix 4"/>
    <w:basedOn w:val="Normal"/>
    <w:next w:val="BodyText1"/>
    <w:rsid w:val="00547294"/>
    <w:pPr>
      <w:keepLines/>
      <w:numPr>
        <w:ilvl w:val="4"/>
        <w:numId w:val="35"/>
      </w:numPr>
      <w:tabs>
        <w:tab w:val="left" w:pos="1701"/>
      </w:tabs>
      <w:spacing w:before="120" w:after="120" w:line="360" w:lineRule="auto"/>
      <w:jc w:val="both"/>
    </w:pPr>
    <w:rPr>
      <w:szCs w:val="22"/>
      <w:lang w:eastAsia="en-AU"/>
    </w:rPr>
  </w:style>
  <w:style w:type="paragraph" w:styleId="BodyText">
    <w:name w:val="Body Text"/>
    <w:basedOn w:val="Normal"/>
    <w:semiHidden/>
    <w:rsid w:val="006272A1"/>
    <w:pPr>
      <w:spacing w:after="120"/>
    </w:pPr>
  </w:style>
  <w:style w:type="paragraph" w:styleId="BodyText2">
    <w:name w:val="Body Text 2"/>
    <w:basedOn w:val="Normal"/>
    <w:semiHidden/>
    <w:rsid w:val="006272A1"/>
    <w:pPr>
      <w:spacing w:after="120" w:line="480" w:lineRule="auto"/>
    </w:pPr>
  </w:style>
  <w:style w:type="paragraph" w:styleId="BodyText3">
    <w:name w:val="Body Text 3"/>
    <w:basedOn w:val="Normal"/>
    <w:semiHidden/>
    <w:rsid w:val="006272A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6272A1"/>
    <w:pPr>
      <w:ind w:firstLine="210"/>
    </w:pPr>
  </w:style>
  <w:style w:type="paragraph" w:styleId="BodyTextIndent">
    <w:name w:val="Body Text Indent"/>
    <w:basedOn w:val="Normal"/>
    <w:semiHidden/>
    <w:rsid w:val="006272A1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272A1"/>
    <w:pPr>
      <w:ind w:firstLine="210"/>
    </w:pPr>
  </w:style>
  <w:style w:type="paragraph" w:styleId="BodyTextIndent2">
    <w:name w:val="Body Text Indent 2"/>
    <w:basedOn w:val="Normal"/>
    <w:semiHidden/>
    <w:rsid w:val="006272A1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272A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6272A1"/>
    <w:pPr>
      <w:ind w:left="4252"/>
    </w:pPr>
  </w:style>
  <w:style w:type="paragraph" w:styleId="E-mailSignature">
    <w:name w:val="E-mail Signature"/>
    <w:basedOn w:val="Normal"/>
    <w:semiHidden/>
    <w:rsid w:val="006272A1"/>
  </w:style>
  <w:style w:type="paragraph" w:styleId="EnvelopeAddress">
    <w:name w:val="envelope address"/>
    <w:basedOn w:val="Normal"/>
    <w:semiHidden/>
    <w:rsid w:val="006272A1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6272A1"/>
    <w:rPr>
      <w:rFonts w:cs="Arial"/>
      <w:szCs w:val="20"/>
    </w:rPr>
  </w:style>
  <w:style w:type="character" w:styleId="FollowedHyperlink">
    <w:name w:val="FollowedHyperlink"/>
    <w:semiHidden/>
    <w:rsid w:val="006272A1"/>
    <w:rPr>
      <w:color w:val="606420"/>
      <w:u w:val="single"/>
    </w:rPr>
  </w:style>
  <w:style w:type="character" w:customStyle="1" w:styleId="BodytextChar">
    <w:name w:val="Body text Char"/>
    <w:link w:val="BodyText1"/>
    <w:rsid w:val="001932D0"/>
    <w:rPr>
      <w:rFonts w:ascii="Arial" w:hAnsi="Arial"/>
      <w:szCs w:val="24"/>
      <w:lang w:val="en-AU" w:eastAsia="en-US" w:bidi="ar-SA"/>
    </w:rPr>
  </w:style>
  <w:style w:type="paragraph" w:styleId="FootnoteText">
    <w:name w:val="footnote text"/>
    <w:basedOn w:val="Normal"/>
    <w:rsid w:val="008F6FCC"/>
    <w:pPr>
      <w:ind w:left="1134"/>
    </w:pPr>
    <w:rPr>
      <w:sz w:val="18"/>
      <w:szCs w:val="20"/>
    </w:rPr>
  </w:style>
  <w:style w:type="paragraph" w:styleId="Signature">
    <w:name w:val="Signature"/>
    <w:basedOn w:val="Normal"/>
    <w:semiHidden/>
    <w:rsid w:val="007808B0"/>
    <w:pPr>
      <w:ind w:left="4252"/>
    </w:pPr>
  </w:style>
  <w:style w:type="character" w:customStyle="1" w:styleId="TableheaderChar">
    <w:name w:val="Table header Char"/>
    <w:link w:val="Tableheader"/>
    <w:rsid w:val="001932D0"/>
    <w:rPr>
      <w:rFonts w:ascii="Arial Bold" w:hAnsi="Arial Bold"/>
      <w:b/>
      <w:color w:val="00205B"/>
      <w:szCs w:val="24"/>
      <w:lang w:val="en-AU" w:eastAsia="en-US" w:bidi="ar-SA"/>
    </w:rPr>
  </w:style>
  <w:style w:type="paragraph" w:customStyle="1" w:styleId="tabletextbold">
    <w:name w:val="table text bold"/>
    <w:basedOn w:val="BodyText1"/>
    <w:link w:val="tabletextboldChar"/>
    <w:autoRedefine/>
    <w:rsid w:val="001932D0"/>
    <w:pPr>
      <w:spacing w:before="60" w:after="60" w:line="240" w:lineRule="auto"/>
      <w:ind w:left="0"/>
      <w:jc w:val="left"/>
    </w:pPr>
    <w:rPr>
      <w:b/>
    </w:rPr>
  </w:style>
  <w:style w:type="character" w:customStyle="1" w:styleId="tabletextboldChar">
    <w:name w:val="table text bold Char"/>
    <w:link w:val="tabletextbold"/>
    <w:rsid w:val="001932D0"/>
    <w:rPr>
      <w:rFonts w:ascii="Arial" w:hAnsi="Arial"/>
      <w:b/>
      <w:szCs w:val="24"/>
      <w:lang w:val="en-A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D6A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BodyText1"/>
    <w:qFormat/>
    <w:rsid w:val="008F6FCC"/>
    <w:pPr>
      <w:keepNext/>
      <w:numPr>
        <w:numId w:val="4"/>
      </w:numPr>
      <w:spacing w:before="240" w:after="240"/>
      <w:outlineLvl w:val="0"/>
    </w:pPr>
    <w:rPr>
      <w:rFonts w:cs="Arial"/>
      <w:b/>
      <w:bCs/>
      <w:color w:val="00205B"/>
      <w:kern w:val="32"/>
      <w:sz w:val="36"/>
      <w:szCs w:val="32"/>
    </w:rPr>
  </w:style>
  <w:style w:type="paragraph" w:styleId="Heading2">
    <w:name w:val="heading 2"/>
    <w:basedOn w:val="Normal"/>
    <w:next w:val="BodyText1"/>
    <w:qFormat/>
    <w:rsid w:val="008F6FCC"/>
    <w:pPr>
      <w:keepNext/>
      <w:numPr>
        <w:ilvl w:val="1"/>
        <w:numId w:val="4"/>
      </w:numPr>
      <w:spacing w:before="240" w:after="240"/>
      <w:outlineLvl w:val="1"/>
    </w:pPr>
    <w:rPr>
      <w:rFonts w:cs="Arial"/>
      <w:b/>
      <w:bCs/>
      <w:iCs/>
      <w:color w:val="00205B"/>
      <w:sz w:val="32"/>
      <w:szCs w:val="28"/>
    </w:rPr>
  </w:style>
  <w:style w:type="paragraph" w:styleId="Heading3">
    <w:name w:val="heading 3"/>
    <w:basedOn w:val="Normal"/>
    <w:next w:val="BodyText1"/>
    <w:qFormat/>
    <w:rsid w:val="008F6FCC"/>
    <w:pPr>
      <w:keepNext/>
      <w:numPr>
        <w:ilvl w:val="2"/>
        <w:numId w:val="4"/>
      </w:numPr>
      <w:spacing w:before="240" w:after="240"/>
      <w:outlineLvl w:val="2"/>
    </w:pPr>
    <w:rPr>
      <w:rFonts w:cs="Arial"/>
      <w:b/>
      <w:bCs/>
      <w:color w:val="00205B"/>
      <w:sz w:val="28"/>
      <w:szCs w:val="26"/>
    </w:rPr>
  </w:style>
  <w:style w:type="paragraph" w:styleId="Heading4">
    <w:name w:val="heading 4"/>
    <w:basedOn w:val="Normal"/>
    <w:next w:val="BodyText1"/>
    <w:autoRedefine/>
    <w:qFormat/>
    <w:rsid w:val="008F6FCC"/>
    <w:pPr>
      <w:keepNext/>
      <w:spacing w:before="240" w:after="240"/>
      <w:ind w:left="1134"/>
      <w:outlineLvl w:val="3"/>
    </w:pPr>
    <w:rPr>
      <w:b/>
      <w:bCs/>
      <w:color w:val="00205B"/>
      <w:sz w:val="24"/>
      <w:szCs w:val="28"/>
    </w:rPr>
  </w:style>
  <w:style w:type="paragraph" w:styleId="Heading5">
    <w:name w:val="heading 5"/>
    <w:basedOn w:val="Normal"/>
    <w:next w:val="BodyText1"/>
    <w:autoRedefine/>
    <w:qFormat/>
    <w:rsid w:val="008F6FCC"/>
    <w:pPr>
      <w:spacing w:before="240" w:after="240"/>
      <w:ind w:left="1134"/>
      <w:outlineLvl w:val="4"/>
    </w:pPr>
    <w:rPr>
      <w:b/>
      <w:bCs/>
      <w:iCs/>
      <w:color w:val="00205B"/>
      <w:szCs w:val="26"/>
    </w:rPr>
  </w:style>
  <w:style w:type="paragraph" w:styleId="Heading6">
    <w:name w:val="heading 6"/>
    <w:basedOn w:val="Normal"/>
    <w:next w:val="Normal"/>
    <w:qFormat/>
    <w:rsid w:val="006272A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272A1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6272A1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6272A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rsid w:val="008F6FCC"/>
    <w:pPr>
      <w:spacing w:before="120" w:after="120" w:line="360" w:lineRule="auto"/>
      <w:ind w:left="1134"/>
      <w:jc w:val="both"/>
    </w:pPr>
  </w:style>
  <w:style w:type="paragraph" w:customStyle="1" w:styleId="RefDocType">
    <w:name w:val="Ref Doc Type"/>
    <w:basedOn w:val="Normal"/>
    <w:next w:val="BodyText1"/>
    <w:rsid w:val="008F6FCC"/>
    <w:pPr>
      <w:spacing w:before="120" w:after="120"/>
      <w:ind w:left="1134"/>
    </w:pPr>
    <w:rPr>
      <w:rFonts w:ascii="Arial Bold" w:hAnsi="Arial Bold"/>
      <w:b/>
      <w:color w:val="00205B"/>
    </w:rPr>
  </w:style>
  <w:style w:type="numbering" w:styleId="111111">
    <w:name w:val="Outline List 2"/>
    <w:basedOn w:val="NoList"/>
    <w:semiHidden/>
    <w:rsid w:val="006272A1"/>
    <w:pPr>
      <w:numPr>
        <w:numId w:val="36"/>
      </w:numPr>
    </w:pPr>
  </w:style>
  <w:style w:type="numbering" w:styleId="1ai">
    <w:name w:val="Outline List 1"/>
    <w:basedOn w:val="NoList"/>
    <w:semiHidden/>
    <w:rsid w:val="006272A1"/>
    <w:pPr>
      <w:numPr>
        <w:numId w:val="37"/>
      </w:numPr>
    </w:pPr>
  </w:style>
  <w:style w:type="paragraph" w:customStyle="1" w:styleId="Notes">
    <w:name w:val="Notes"/>
    <w:basedOn w:val="BodyText1"/>
    <w:next w:val="BodyText1"/>
    <w:rsid w:val="00EB5888"/>
    <w:pPr>
      <w:ind w:left="1559" w:right="425"/>
      <w:jc w:val="left"/>
    </w:pPr>
    <w:rPr>
      <w:i/>
    </w:rPr>
  </w:style>
  <w:style w:type="paragraph" w:customStyle="1" w:styleId="DocNum">
    <w:name w:val="Doc_Num"/>
    <w:basedOn w:val="Normal"/>
    <w:link w:val="DocNumChar"/>
    <w:rsid w:val="008F6FCC"/>
    <w:pPr>
      <w:spacing w:before="360" w:after="360"/>
      <w:jc w:val="right"/>
    </w:pPr>
    <w:rPr>
      <w:rFonts w:ascii="Arial Bold" w:hAnsi="Arial Bold"/>
      <w:color w:val="00205B"/>
      <w:sz w:val="32"/>
    </w:rPr>
  </w:style>
  <w:style w:type="paragraph" w:customStyle="1" w:styleId="DoctypeASA">
    <w:name w:val="Doc_type_ASA"/>
    <w:basedOn w:val="Normal"/>
    <w:rsid w:val="008F6FCC"/>
    <w:pPr>
      <w:spacing w:before="600" w:after="480"/>
    </w:pPr>
    <w:rPr>
      <w:rFonts w:cs="Arial"/>
      <w:b/>
      <w:color w:val="00205B"/>
      <w:sz w:val="28"/>
      <w:szCs w:val="28"/>
    </w:rPr>
  </w:style>
  <w:style w:type="paragraph" w:customStyle="1" w:styleId="Tableheader">
    <w:name w:val="Table header"/>
    <w:basedOn w:val="BodyText1"/>
    <w:link w:val="TableheaderChar"/>
    <w:autoRedefine/>
    <w:rsid w:val="001932D0"/>
    <w:pPr>
      <w:spacing w:before="60" w:after="60" w:line="240" w:lineRule="auto"/>
      <w:ind w:left="0"/>
      <w:jc w:val="left"/>
    </w:pPr>
    <w:rPr>
      <w:rFonts w:ascii="Arial Bold" w:hAnsi="Arial Bold"/>
      <w:b/>
      <w:color w:val="00205B"/>
    </w:rPr>
  </w:style>
  <w:style w:type="paragraph" w:customStyle="1" w:styleId="Tabletext">
    <w:name w:val="Table text"/>
    <w:basedOn w:val="BodyText1"/>
    <w:autoRedefine/>
    <w:rsid w:val="003C4D32"/>
    <w:pPr>
      <w:spacing w:before="60" w:line="240" w:lineRule="auto"/>
      <w:ind w:left="0"/>
      <w:jc w:val="left"/>
    </w:pPr>
  </w:style>
  <w:style w:type="paragraph" w:styleId="Header">
    <w:name w:val="header"/>
    <w:basedOn w:val="Footer"/>
    <w:link w:val="HeaderChar"/>
    <w:autoRedefine/>
    <w:rsid w:val="00941C98"/>
    <w:rPr>
      <w:bCs/>
      <w:noProof/>
    </w:rPr>
  </w:style>
  <w:style w:type="paragraph" w:styleId="Footer">
    <w:name w:val="footer"/>
    <w:basedOn w:val="Normal"/>
    <w:link w:val="FooterChar"/>
    <w:rsid w:val="008F6FCC"/>
    <w:pPr>
      <w:tabs>
        <w:tab w:val="center" w:pos="9540"/>
        <w:tab w:val="right" w:pos="9900"/>
      </w:tabs>
    </w:pPr>
    <w:rPr>
      <w:rFonts w:cs="Arial"/>
      <w:sz w:val="16"/>
      <w:szCs w:val="16"/>
    </w:rPr>
  </w:style>
  <w:style w:type="character" w:customStyle="1" w:styleId="FooterChar">
    <w:name w:val="Footer Char"/>
    <w:link w:val="Footer"/>
    <w:rsid w:val="008F6FCC"/>
    <w:rPr>
      <w:rFonts w:ascii="Arial" w:hAnsi="Arial" w:cs="Arial"/>
      <w:sz w:val="16"/>
      <w:szCs w:val="16"/>
      <w:lang w:val="en-AU" w:eastAsia="en-US" w:bidi="ar-SA"/>
    </w:rPr>
  </w:style>
  <w:style w:type="character" w:customStyle="1" w:styleId="HeaderChar">
    <w:name w:val="Header Char"/>
    <w:link w:val="Header"/>
    <w:rsid w:val="00941C98"/>
    <w:rPr>
      <w:rFonts w:ascii="Arial" w:hAnsi="Arial" w:cs="Arial"/>
      <w:bCs/>
      <w:noProof/>
      <w:sz w:val="16"/>
      <w:szCs w:val="16"/>
      <w:lang w:val="en-AU" w:eastAsia="en-US" w:bidi="ar-SA"/>
    </w:rPr>
  </w:style>
  <w:style w:type="table" w:styleId="TableGrid">
    <w:name w:val="Table Grid"/>
    <w:basedOn w:val="TableNormal"/>
    <w:rsid w:val="00486C5D"/>
    <w:rPr>
      <w:rFonts w:ascii="Arial" w:hAnsi="Arial"/>
    </w:rPr>
    <w:tblPr>
      <w:tblStyleRowBandSize w:val="2"/>
      <w:tblStyleColBandSize w:val="3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TOC2">
    <w:name w:val="toc 2"/>
    <w:basedOn w:val="Normal"/>
    <w:next w:val="Normal"/>
    <w:autoRedefine/>
    <w:semiHidden/>
    <w:rsid w:val="005B25A0"/>
    <w:pPr>
      <w:tabs>
        <w:tab w:val="left" w:pos="600"/>
        <w:tab w:val="right" w:leader="dot" w:pos="9645"/>
      </w:tabs>
      <w:spacing w:before="60" w:after="60"/>
    </w:pPr>
    <w:rPr>
      <w:b/>
      <w:bCs/>
      <w:color w:val="00205B"/>
      <w:sz w:val="18"/>
      <w:szCs w:val="22"/>
    </w:rPr>
  </w:style>
  <w:style w:type="paragraph" w:styleId="TOC1">
    <w:name w:val="toc 1"/>
    <w:basedOn w:val="Normal"/>
    <w:next w:val="Normal"/>
    <w:autoRedefine/>
    <w:semiHidden/>
    <w:rsid w:val="005B25A0"/>
    <w:pPr>
      <w:tabs>
        <w:tab w:val="left" w:pos="600"/>
        <w:tab w:val="right" w:leader="dot" w:pos="9645"/>
      </w:tabs>
      <w:spacing w:before="120"/>
    </w:pPr>
    <w:rPr>
      <w:b/>
      <w:bCs/>
      <w:iCs/>
      <w:color w:val="00205B"/>
    </w:rPr>
  </w:style>
  <w:style w:type="character" w:styleId="Hyperlink">
    <w:name w:val="Hyperlink"/>
    <w:rsid w:val="008F6FCC"/>
    <w:rPr>
      <w:rFonts w:ascii="Arial" w:hAnsi="Arial"/>
      <w:color w:val="00205B"/>
      <w:sz w:val="20"/>
      <w:u w:val="none"/>
      <w:lang w:val="en-AU"/>
    </w:rPr>
  </w:style>
  <w:style w:type="character" w:styleId="CommentReference">
    <w:name w:val="annotation reference"/>
    <w:semiHidden/>
    <w:rsid w:val="00D46AD4"/>
    <w:rPr>
      <w:sz w:val="16"/>
      <w:szCs w:val="16"/>
    </w:rPr>
  </w:style>
  <w:style w:type="paragraph" w:styleId="TOC3">
    <w:name w:val="toc 3"/>
    <w:basedOn w:val="Normal"/>
    <w:next w:val="Normal"/>
    <w:autoRedefine/>
    <w:semiHidden/>
    <w:rsid w:val="008B3441"/>
    <w:pPr>
      <w:ind w:left="400"/>
    </w:pPr>
    <w:rPr>
      <w:rFonts w:ascii="Times New Roman" w:hAnsi="Times New Roman"/>
      <w:szCs w:val="20"/>
    </w:rPr>
  </w:style>
  <w:style w:type="paragraph" w:styleId="CommentText">
    <w:name w:val="annotation text"/>
    <w:basedOn w:val="Normal"/>
    <w:semiHidden/>
    <w:rsid w:val="00D46AD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46AD4"/>
    <w:rPr>
      <w:b/>
      <w:bCs/>
    </w:rPr>
  </w:style>
  <w:style w:type="paragraph" w:styleId="BalloonText">
    <w:name w:val="Balloon Text"/>
    <w:basedOn w:val="Normal"/>
    <w:semiHidden/>
    <w:rsid w:val="00D46AD4"/>
    <w:rPr>
      <w:rFonts w:ascii="Tahoma" w:hAnsi="Tahoma" w:cs="Tahoma"/>
      <w:sz w:val="16"/>
      <w:szCs w:val="16"/>
    </w:rPr>
  </w:style>
  <w:style w:type="paragraph" w:customStyle="1" w:styleId="Graphic">
    <w:name w:val="Graphic"/>
    <w:basedOn w:val="BodyText1"/>
    <w:next w:val="Caption"/>
    <w:rsid w:val="008F6FCC"/>
    <w:pPr>
      <w:jc w:val="center"/>
    </w:pPr>
  </w:style>
  <w:style w:type="paragraph" w:styleId="Caption">
    <w:name w:val="caption"/>
    <w:basedOn w:val="Normal"/>
    <w:next w:val="BodyText1"/>
    <w:autoRedefine/>
    <w:qFormat/>
    <w:rsid w:val="008F6FCC"/>
    <w:pPr>
      <w:spacing w:before="120" w:after="120" w:line="360" w:lineRule="auto"/>
      <w:ind w:left="1134"/>
      <w:jc w:val="center"/>
    </w:pPr>
    <w:rPr>
      <w:rFonts w:ascii="Arial Bold" w:hAnsi="Arial Bold"/>
      <w:b/>
      <w:bCs/>
      <w:color w:val="00205B"/>
      <w:szCs w:val="20"/>
    </w:rPr>
  </w:style>
  <w:style w:type="paragraph" w:styleId="TOC4">
    <w:name w:val="toc 4"/>
    <w:basedOn w:val="Normal"/>
    <w:next w:val="Normal"/>
    <w:autoRedefine/>
    <w:semiHidden/>
    <w:rsid w:val="000B131A"/>
    <w:pPr>
      <w:ind w:left="600"/>
    </w:pPr>
    <w:rPr>
      <w:rFonts w:ascii="Times New Roman" w:hAnsi="Times New Roman"/>
      <w:szCs w:val="20"/>
    </w:rPr>
  </w:style>
  <w:style w:type="paragraph" w:customStyle="1" w:styleId="DocPreface">
    <w:name w:val="Doc_Preface"/>
    <w:basedOn w:val="Subtitle"/>
    <w:rsid w:val="008F6FCC"/>
    <w:pPr>
      <w:spacing w:before="240"/>
    </w:pPr>
  </w:style>
  <w:style w:type="paragraph" w:styleId="Subtitle">
    <w:name w:val="Subtitle"/>
    <w:basedOn w:val="Normal"/>
    <w:next w:val="BodyText1"/>
    <w:autoRedefine/>
    <w:qFormat/>
    <w:rsid w:val="00586948"/>
    <w:pPr>
      <w:spacing w:before="120" w:after="240"/>
      <w:jc w:val="center"/>
    </w:pPr>
    <w:rPr>
      <w:rFonts w:ascii="Arial Bold" w:hAnsi="Arial Bold" w:cs="Arial"/>
      <w:b/>
      <w:color w:val="00205B"/>
      <w:sz w:val="28"/>
      <w:szCs w:val="28"/>
    </w:rPr>
  </w:style>
  <w:style w:type="paragraph" w:styleId="Title">
    <w:name w:val="Title"/>
    <w:basedOn w:val="Normal"/>
    <w:next w:val="BodyText1"/>
    <w:qFormat/>
    <w:rsid w:val="008F6FCC"/>
    <w:pPr>
      <w:spacing w:before="600" w:after="1920"/>
    </w:pPr>
    <w:rPr>
      <w:rFonts w:cs="Arial"/>
      <w:b/>
      <w:bCs/>
      <w:color w:val="00205B"/>
      <w:kern w:val="28"/>
      <w:sz w:val="56"/>
      <w:szCs w:val="32"/>
    </w:rPr>
  </w:style>
  <w:style w:type="paragraph" w:customStyle="1" w:styleId="DocVersion">
    <w:name w:val="Doc_Version"/>
    <w:basedOn w:val="Subtitle"/>
    <w:rsid w:val="008F6FCC"/>
    <w:rPr>
      <w:rFonts w:ascii="Arial" w:hAnsi="Arial"/>
      <w:b w:val="0"/>
      <w:szCs w:val="24"/>
    </w:rPr>
  </w:style>
  <w:style w:type="paragraph" w:customStyle="1" w:styleId="DocIssueDate">
    <w:name w:val="Doc_Issue_Date"/>
    <w:basedOn w:val="Subtitle"/>
    <w:rsid w:val="008F6FCC"/>
    <w:rPr>
      <w:rFonts w:ascii="Arial" w:hAnsi="Arial"/>
      <w:b w:val="0"/>
      <w:szCs w:val="24"/>
    </w:rPr>
  </w:style>
  <w:style w:type="numbering" w:styleId="ArticleSection">
    <w:name w:val="Outline List 3"/>
    <w:basedOn w:val="NoList"/>
    <w:semiHidden/>
    <w:rsid w:val="006272A1"/>
    <w:pPr>
      <w:numPr>
        <w:numId w:val="38"/>
      </w:numPr>
    </w:pPr>
  </w:style>
  <w:style w:type="paragraph" w:customStyle="1" w:styleId="TOCHeading">
    <w:name w:val="TOC_Heading"/>
    <w:basedOn w:val="Subtitle"/>
    <w:autoRedefine/>
    <w:rsid w:val="008F6FCC"/>
    <w:rPr>
      <w:rFonts w:ascii="Arial" w:hAnsi="Arial"/>
    </w:rPr>
  </w:style>
  <w:style w:type="paragraph" w:customStyle="1" w:styleId="Tabletextbullet">
    <w:name w:val="Tabletext bullet"/>
    <w:basedOn w:val="BodyText1"/>
    <w:autoRedefine/>
    <w:rsid w:val="005B5511"/>
    <w:pPr>
      <w:numPr>
        <w:numId w:val="17"/>
      </w:numPr>
      <w:spacing w:before="60" w:after="60" w:line="240" w:lineRule="auto"/>
      <w:ind w:left="357" w:hanging="357"/>
      <w:jc w:val="left"/>
    </w:pPr>
  </w:style>
  <w:style w:type="paragraph" w:customStyle="1" w:styleId="Docwarning">
    <w:name w:val="Doc_warning"/>
    <w:basedOn w:val="Footer"/>
    <w:rsid w:val="008F6FCC"/>
  </w:style>
  <w:style w:type="paragraph" w:styleId="TOC5">
    <w:name w:val="toc 5"/>
    <w:basedOn w:val="Normal"/>
    <w:next w:val="Normal"/>
    <w:autoRedefine/>
    <w:semiHidden/>
    <w:rsid w:val="00BC5767"/>
    <w:pPr>
      <w:ind w:left="800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rsid w:val="00BC5767"/>
    <w:pPr>
      <w:ind w:left="1000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rsid w:val="00BC5767"/>
    <w:pPr>
      <w:ind w:left="1200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rsid w:val="00BC5767"/>
    <w:pPr>
      <w:ind w:left="1400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rsid w:val="00BC5767"/>
    <w:pPr>
      <w:ind w:left="1600"/>
    </w:pPr>
    <w:rPr>
      <w:rFonts w:ascii="Times New Roman" w:hAnsi="Times New Roman"/>
      <w:szCs w:val="20"/>
    </w:rPr>
  </w:style>
  <w:style w:type="paragraph" w:customStyle="1" w:styleId="BulletList1">
    <w:name w:val="Bullet List 1"/>
    <w:basedOn w:val="BodyText1"/>
    <w:autoRedefine/>
    <w:rsid w:val="002D0698"/>
    <w:pPr>
      <w:numPr>
        <w:numId w:val="26"/>
      </w:numPr>
      <w:jc w:val="left"/>
    </w:pPr>
  </w:style>
  <w:style w:type="paragraph" w:customStyle="1" w:styleId="BulletList2">
    <w:name w:val="Bullet List 2"/>
    <w:basedOn w:val="BodyText1"/>
    <w:autoRedefine/>
    <w:rsid w:val="002D0698"/>
    <w:pPr>
      <w:numPr>
        <w:numId w:val="23"/>
      </w:numPr>
      <w:ind w:left="1984" w:hanging="425"/>
      <w:jc w:val="left"/>
    </w:pPr>
  </w:style>
  <w:style w:type="character" w:customStyle="1" w:styleId="DocNumChar">
    <w:name w:val="Doc_Num Char"/>
    <w:link w:val="DocNum"/>
    <w:rsid w:val="008F6FCC"/>
    <w:rPr>
      <w:rFonts w:ascii="Arial Bold" w:hAnsi="Arial Bold"/>
      <w:color w:val="00205B"/>
      <w:sz w:val="32"/>
      <w:szCs w:val="24"/>
      <w:lang w:val="en-AU" w:eastAsia="en-US" w:bidi="ar-SA"/>
    </w:rPr>
  </w:style>
  <w:style w:type="character" w:styleId="PageNumber">
    <w:name w:val="page number"/>
    <w:rsid w:val="008F6FCC"/>
    <w:rPr>
      <w:lang w:val="en-AU"/>
    </w:rPr>
  </w:style>
  <w:style w:type="paragraph" w:customStyle="1" w:styleId="Orderedlist1">
    <w:name w:val="Ordered list 1"/>
    <w:basedOn w:val="BodyText1"/>
    <w:autoRedefine/>
    <w:rsid w:val="002D0698"/>
    <w:pPr>
      <w:ind w:left="1559" w:hanging="425"/>
      <w:jc w:val="left"/>
    </w:pPr>
  </w:style>
  <w:style w:type="paragraph" w:customStyle="1" w:styleId="List1SecondPara">
    <w:name w:val="List 1 Second Para"/>
    <w:basedOn w:val="Normal"/>
    <w:next w:val="BulletList1"/>
    <w:rsid w:val="002D0698"/>
    <w:pPr>
      <w:spacing w:before="120" w:after="120" w:line="360" w:lineRule="auto"/>
      <w:ind w:left="1559"/>
    </w:pPr>
  </w:style>
  <w:style w:type="paragraph" w:customStyle="1" w:styleId="List2SecondPara">
    <w:name w:val="List 2 Second Para"/>
    <w:basedOn w:val="Normal"/>
    <w:autoRedefine/>
    <w:rsid w:val="002D0698"/>
    <w:pPr>
      <w:spacing w:before="120" w:after="120" w:line="360" w:lineRule="auto"/>
      <w:ind w:left="1985"/>
    </w:pPr>
  </w:style>
  <w:style w:type="paragraph" w:customStyle="1" w:styleId="Orderedlist2">
    <w:name w:val="Ordered list 2"/>
    <w:basedOn w:val="BodyText1"/>
    <w:rsid w:val="002D0698"/>
    <w:pPr>
      <w:ind w:left="1984" w:hanging="425"/>
      <w:jc w:val="left"/>
    </w:pPr>
  </w:style>
  <w:style w:type="paragraph" w:styleId="BlockText">
    <w:name w:val="Block Text"/>
    <w:basedOn w:val="Normal"/>
    <w:semiHidden/>
    <w:rsid w:val="006272A1"/>
    <w:pPr>
      <w:spacing w:after="120"/>
      <w:ind w:left="1440" w:right="1440"/>
    </w:pPr>
  </w:style>
  <w:style w:type="paragraph" w:customStyle="1" w:styleId="AppendixTitle">
    <w:name w:val="Appendix Title"/>
    <w:next w:val="Normal"/>
    <w:autoRedefine/>
    <w:rsid w:val="007D46D7"/>
    <w:pPr>
      <w:pageBreakBefore/>
      <w:numPr>
        <w:numId w:val="35"/>
      </w:numPr>
      <w:spacing w:after="240" w:line="360" w:lineRule="auto"/>
    </w:pPr>
    <w:rPr>
      <w:rFonts w:ascii="Arial Bold" w:hAnsi="Arial Bold" w:cs="Arial"/>
      <w:b/>
      <w:bCs/>
      <w:color w:val="00205B"/>
      <w:kern w:val="32"/>
      <w:sz w:val="36"/>
      <w:szCs w:val="32"/>
    </w:rPr>
  </w:style>
  <w:style w:type="paragraph" w:customStyle="1" w:styleId="Appendix1">
    <w:name w:val="Appendix 1"/>
    <w:basedOn w:val="Normal"/>
    <w:next w:val="BodyText1"/>
    <w:rsid w:val="00547294"/>
    <w:pPr>
      <w:keepNext/>
      <w:keepLines/>
      <w:numPr>
        <w:ilvl w:val="1"/>
        <w:numId w:val="35"/>
      </w:numPr>
      <w:spacing w:before="240" w:after="240"/>
      <w:outlineLvl w:val="0"/>
    </w:pPr>
    <w:rPr>
      <w:rFonts w:ascii="Arial Bold" w:hAnsi="Arial Bold" w:cs="Arial"/>
      <w:b/>
      <w:bCs/>
      <w:color w:val="00205B"/>
      <w:kern w:val="32"/>
      <w:sz w:val="36"/>
      <w:szCs w:val="32"/>
      <w:lang w:eastAsia="en-AU"/>
    </w:rPr>
  </w:style>
  <w:style w:type="paragraph" w:customStyle="1" w:styleId="Appendix2">
    <w:name w:val="Appendix 2"/>
    <w:basedOn w:val="Normal"/>
    <w:next w:val="BodyText1"/>
    <w:rsid w:val="00547294"/>
    <w:pPr>
      <w:keepNext/>
      <w:keepLines/>
      <w:numPr>
        <w:ilvl w:val="2"/>
        <w:numId w:val="35"/>
      </w:numPr>
      <w:spacing w:before="200" w:after="200"/>
      <w:outlineLvl w:val="1"/>
    </w:pPr>
    <w:rPr>
      <w:rFonts w:ascii="Arial Bold" w:hAnsi="Arial Bold"/>
      <w:b/>
      <w:bCs/>
      <w:color w:val="002664"/>
      <w:sz w:val="28"/>
      <w:szCs w:val="34"/>
    </w:rPr>
  </w:style>
  <w:style w:type="paragraph" w:customStyle="1" w:styleId="Appendix3">
    <w:name w:val="Appendix 3"/>
    <w:basedOn w:val="Heading3"/>
    <w:next w:val="BodyText1"/>
    <w:rsid w:val="00547294"/>
    <w:pPr>
      <w:keepLines/>
      <w:numPr>
        <w:ilvl w:val="3"/>
        <w:numId w:val="35"/>
      </w:numPr>
      <w:spacing w:before="200" w:after="200"/>
    </w:pPr>
    <w:rPr>
      <w:rFonts w:ascii="Arial Bold" w:hAnsi="Arial Bold" w:cs="Times New Roman"/>
      <w:b w:val="0"/>
      <w:bCs w:val="0"/>
      <w:color w:val="002664"/>
      <w:sz w:val="24"/>
      <w:szCs w:val="29"/>
    </w:rPr>
  </w:style>
  <w:style w:type="paragraph" w:customStyle="1" w:styleId="Appendix4">
    <w:name w:val="Appendix 4"/>
    <w:basedOn w:val="Normal"/>
    <w:next w:val="BodyText1"/>
    <w:rsid w:val="00547294"/>
    <w:pPr>
      <w:keepLines/>
      <w:numPr>
        <w:ilvl w:val="4"/>
        <w:numId w:val="35"/>
      </w:numPr>
      <w:tabs>
        <w:tab w:val="left" w:pos="1701"/>
      </w:tabs>
      <w:spacing w:before="120" w:after="120" w:line="360" w:lineRule="auto"/>
      <w:jc w:val="both"/>
    </w:pPr>
    <w:rPr>
      <w:szCs w:val="22"/>
      <w:lang w:eastAsia="en-AU"/>
    </w:rPr>
  </w:style>
  <w:style w:type="paragraph" w:styleId="BodyText">
    <w:name w:val="Body Text"/>
    <w:basedOn w:val="Normal"/>
    <w:semiHidden/>
    <w:rsid w:val="006272A1"/>
    <w:pPr>
      <w:spacing w:after="120"/>
    </w:pPr>
  </w:style>
  <w:style w:type="paragraph" w:styleId="BodyText2">
    <w:name w:val="Body Text 2"/>
    <w:basedOn w:val="Normal"/>
    <w:semiHidden/>
    <w:rsid w:val="006272A1"/>
    <w:pPr>
      <w:spacing w:after="120" w:line="480" w:lineRule="auto"/>
    </w:pPr>
  </w:style>
  <w:style w:type="paragraph" w:styleId="BodyText3">
    <w:name w:val="Body Text 3"/>
    <w:basedOn w:val="Normal"/>
    <w:semiHidden/>
    <w:rsid w:val="006272A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6272A1"/>
    <w:pPr>
      <w:ind w:firstLine="210"/>
    </w:pPr>
  </w:style>
  <w:style w:type="paragraph" w:styleId="BodyTextIndent">
    <w:name w:val="Body Text Indent"/>
    <w:basedOn w:val="Normal"/>
    <w:semiHidden/>
    <w:rsid w:val="006272A1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272A1"/>
    <w:pPr>
      <w:ind w:firstLine="210"/>
    </w:pPr>
  </w:style>
  <w:style w:type="paragraph" w:styleId="BodyTextIndent2">
    <w:name w:val="Body Text Indent 2"/>
    <w:basedOn w:val="Normal"/>
    <w:semiHidden/>
    <w:rsid w:val="006272A1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272A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6272A1"/>
    <w:pPr>
      <w:ind w:left="4252"/>
    </w:pPr>
  </w:style>
  <w:style w:type="paragraph" w:styleId="E-mailSignature">
    <w:name w:val="E-mail Signature"/>
    <w:basedOn w:val="Normal"/>
    <w:semiHidden/>
    <w:rsid w:val="006272A1"/>
  </w:style>
  <w:style w:type="paragraph" w:styleId="EnvelopeAddress">
    <w:name w:val="envelope address"/>
    <w:basedOn w:val="Normal"/>
    <w:semiHidden/>
    <w:rsid w:val="006272A1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6272A1"/>
    <w:rPr>
      <w:rFonts w:cs="Arial"/>
      <w:szCs w:val="20"/>
    </w:rPr>
  </w:style>
  <w:style w:type="character" w:styleId="FollowedHyperlink">
    <w:name w:val="FollowedHyperlink"/>
    <w:semiHidden/>
    <w:rsid w:val="006272A1"/>
    <w:rPr>
      <w:color w:val="606420"/>
      <w:u w:val="single"/>
    </w:rPr>
  </w:style>
  <w:style w:type="character" w:customStyle="1" w:styleId="BodytextChar">
    <w:name w:val="Body text Char"/>
    <w:link w:val="BodyText1"/>
    <w:rsid w:val="001932D0"/>
    <w:rPr>
      <w:rFonts w:ascii="Arial" w:hAnsi="Arial"/>
      <w:szCs w:val="24"/>
      <w:lang w:val="en-AU" w:eastAsia="en-US" w:bidi="ar-SA"/>
    </w:rPr>
  </w:style>
  <w:style w:type="paragraph" w:styleId="FootnoteText">
    <w:name w:val="footnote text"/>
    <w:basedOn w:val="Normal"/>
    <w:rsid w:val="008F6FCC"/>
    <w:pPr>
      <w:ind w:left="1134"/>
    </w:pPr>
    <w:rPr>
      <w:sz w:val="18"/>
      <w:szCs w:val="20"/>
    </w:rPr>
  </w:style>
  <w:style w:type="paragraph" w:styleId="Signature">
    <w:name w:val="Signature"/>
    <w:basedOn w:val="Normal"/>
    <w:semiHidden/>
    <w:rsid w:val="007808B0"/>
    <w:pPr>
      <w:ind w:left="4252"/>
    </w:pPr>
  </w:style>
  <w:style w:type="character" w:customStyle="1" w:styleId="TableheaderChar">
    <w:name w:val="Table header Char"/>
    <w:link w:val="Tableheader"/>
    <w:rsid w:val="001932D0"/>
    <w:rPr>
      <w:rFonts w:ascii="Arial Bold" w:hAnsi="Arial Bold"/>
      <w:b/>
      <w:color w:val="00205B"/>
      <w:szCs w:val="24"/>
      <w:lang w:val="en-AU" w:eastAsia="en-US" w:bidi="ar-SA"/>
    </w:rPr>
  </w:style>
  <w:style w:type="paragraph" w:customStyle="1" w:styleId="tabletextbold">
    <w:name w:val="table text bold"/>
    <w:basedOn w:val="BodyText1"/>
    <w:link w:val="tabletextboldChar"/>
    <w:autoRedefine/>
    <w:rsid w:val="001932D0"/>
    <w:pPr>
      <w:spacing w:before="60" w:after="60" w:line="240" w:lineRule="auto"/>
      <w:ind w:left="0"/>
      <w:jc w:val="left"/>
    </w:pPr>
    <w:rPr>
      <w:b/>
    </w:rPr>
  </w:style>
  <w:style w:type="character" w:customStyle="1" w:styleId="tabletextboldChar">
    <w:name w:val="table text bold Char"/>
    <w:link w:val="tabletextbold"/>
    <w:rsid w:val="001932D0"/>
    <w:rPr>
      <w:rFonts w:ascii="Arial" w:hAnsi="Arial"/>
      <w:b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R\Desktop\AS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1B16-2FD3-44A1-9CE9-FA9032F5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ASA.dot</Template>
  <TotalTime>0</TotalTime>
  <Pages>3</Pages>
  <Words>427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Manager>Network Standards &amp; Services</Manager>
  <Company>TfNSW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creator>SSR</dc:creator>
  <cp:lastModifiedBy>Bobby Li</cp:lastModifiedBy>
  <cp:revision>3</cp:revision>
  <cp:lastPrinted>2015-07-03T03:39:00Z</cp:lastPrinted>
  <dcterms:created xsi:type="dcterms:W3CDTF">2015-07-07T00:26:00Z</dcterms:created>
  <dcterms:modified xsi:type="dcterms:W3CDTF">2015-08-06T23:40:00Z</dcterms:modified>
  <cp:category>[Document Type]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A4340632</vt:lpwstr>
  </property>
  <property fmtid="{D5CDD505-2E9C-101B-9397-08002B2CF9AE}" pid="3" name="Objective-Title">
    <vt:lpwstr>T HR EL 17001 F2_Application for Connection</vt:lpwstr>
  </property>
  <property fmtid="{D5CDD505-2E9C-101B-9397-08002B2CF9AE}" pid="4" name="Objective-Comment">
    <vt:lpwstr>
    </vt:lpwstr>
  </property>
  <property fmtid="{D5CDD505-2E9C-101B-9397-08002B2CF9AE}" pid="5" name="Objective-CreationStamp">
    <vt:filetime>2015-05-13T01:30:32Z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>
    </vt:lpwstr>
  </property>
  <property fmtid="{D5CDD505-2E9C-101B-9397-08002B2CF9AE}" pid="9" name="Objective-ModificationStamp">
    <vt:filetime>2015-07-03T05:06:19Z</vt:filetime>
  </property>
  <property fmtid="{D5CDD505-2E9C-101B-9397-08002B2CF9AE}" pid="10" name="Objective-Owner">
    <vt:lpwstr>Ron Walsh</vt:lpwstr>
  </property>
  <property fmtid="{D5CDD505-2E9C-101B-9397-08002B2CF9AE}" pid="11" name="Objective-Path">
    <vt:lpwstr>Objective Global Folder:Transport for NSW File Plan (For assistance email: tss.infoservices@transport.nsw.gov.au):Asset Standards Authority:Engineering:Engineering - Electrical:Heavy Rail (HR):Standard T HR EL 17001 ST Electrical Distribution Network Inst</vt:lpwstr>
  </property>
  <property fmtid="{D5CDD505-2E9C-101B-9397-08002B2CF9AE}" pid="12" name="Objective-Parent">
    <vt:lpwstr>Forms T HR EL 17001 F2, F3 Version 2.0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1.8</vt:lpwstr>
  </property>
  <property fmtid="{D5CDD505-2E9C-101B-9397-08002B2CF9AE}" pid="15" name="Objective-VersionNumber">
    <vt:i4>9</vt:i4>
  </property>
  <property fmtid="{D5CDD505-2E9C-101B-9397-08002B2CF9AE}" pid="16" name="Objective-VersionComment">
    <vt:lpwstr>
    </vt:lpwstr>
  </property>
  <property fmtid="{D5CDD505-2E9C-101B-9397-08002B2CF9AE}" pid="17" name="Objective-FileNumber">
    <vt:lpwstr>
    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>
    </vt:lpwstr>
  </property>
  <property fmtid="{D5CDD505-2E9C-101B-9397-08002B2CF9AE}" pid="20" name="Objective-Document Type [system]">
    <vt:lpwstr>
    </vt:lpwstr>
  </property>
  <property fmtid="{D5CDD505-2E9C-101B-9397-08002B2CF9AE}" pid="21" name="Objective-Author Name [system]">
    <vt:lpwstr>
    </vt:lpwstr>
  </property>
  <property fmtid="{D5CDD505-2E9C-101B-9397-08002B2CF9AE}" pid="22" name="Objective-Author Date [system]">
    <vt:lpwstr>
    </vt:lpwstr>
  </property>
  <property fmtid="{D5CDD505-2E9C-101B-9397-08002B2CF9AE}" pid="23" name="Objective-Document Description [system]">
    <vt:lpwstr>
    </vt:lpwstr>
  </property>
  <property fmtid="{D5CDD505-2E9C-101B-9397-08002B2CF9AE}" pid="24" name="Objective-Sender's Reference [system]">
    <vt:lpwstr>
    </vt:lpwstr>
  </property>
  <property fmtid="{D5CDD505-2E9C-101B-9397-08002B2CF9AE}" pid="25" name="Objective-Correspondence Type [system]">
    <vt:lpwstr>
    </vt:lpwstr>
  </property>
  <property fmtid="{D5CDD505-2E9C-101B-9397-08002B2CF9AE}" pid="26" name="Objective-Agency/Division Assigned [system]">
    <vt:lpwstr>
    </vt:lpwstr>
  </property>
  <property fmtid="{D5CDD505-2E9C-101B-9397-08002B2CF9AE}" pid="27" name="Objective-Recipient [system]">
    <vt:lpwstr>
    </vt:lpwstr>
  </property>
  <property fmtid="{D5CDD505-2E9C-101B-9397-08002B2CF9AE}" pid="28" name="Objective-TfNSW Response Due Date [system]">
    <vt:lpwstr>
    </vt:lpwstr>
  </property>
  <property fmtid="{D5CDD505-2E9C-101B-9397-08002B2CF9AE}" pid="29" name="Objective-TfNSW Response Sent Date [system]">
    <vt:lpwstr>
    </vt:lpwstr>
  </property>
  <property fmtid="{D5CDD505-2E9C-101B-9397-08002B2CF9AE}" pid="30" name="Objective-Reply to TNSW Due Date [system]">
    <vt:lpwstr>
    </vt:lpwstr>
  </property>
  <property fmtid="{D5CDD505-2E9C-101B-9397-08002B2CF9AE}" pid="31" name="Objective-Reply to TNSW Received Date [system]">
    <vt:lpwstr>
    </vt:lpwstr>
  </property>
</Properties>
</file>